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6B58335"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bookmarkStart w:id="1" w:name="_GoBack"/>
      <w:bookmarkEnd w:id="1"/>
      <w:bookmarkStart w:id="0" w:name="_Toc24724704"/>
      <w:r>
        <w:rPr>
          <w:rFonts w:hint="eastAsia" w:ascii="方正小标宋_GBK" w:hAnsi="方正小标宋_GBK" w:eastAsia="方正小标宋_GBK"/>
          <w:b w:val="0"/>
          <w:bCs w:val="0"/>
          <w:sz w:val="30"/>
          <w:lang w:val="en-US" w:eastAsia="zh-CN"/>
        </w:rPr>
        <w:t>阿巴嘎旗</w:t>
      </w:r>
      <w:r>
        <w:rPr>
          <w:rFonts w:ascii="方正小标宋_GBK" w:hAnsi="方正小标宋_GBK" w:eastAsia="方正小标宋_GBK"/>
          <w:b w:val="0"/>
          <w:bCs w:val="0"/>
          <w:sz w:val="30"/>
        </w:rPr>
        <w:t>重大建设项目</w:t>
      </w:r>
      <w:r>
        <w:rPr>
          <w:rFonts w:hint="eastAsia" w:ascii="方正小标宋_GBK" w:hAnsi="方正小标宋_GBK" w:eastAsia="方正小标宋_GBK"/>
          <w:b w:val="0"/>
          <w:bCs w:val="0"/>
          <w:sz w:val="30"/>
        </w:rPr>
        <w:t>领域基层政务公开标准目录</w:t>
      </w:r>
      <w:bookmarkEnd w:id="0"/>
    </w:p>
    <w:tbl>
      <w:tblPr>
        <w:tblStyle w:val="28"/>
        <w:tblW w:w="151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900"/>
        <w:gridCol w:w="887"/>
        <w:gridCol w:w="2173"/>
        <w:gridCol w:w="2700"/>
        <w:gridCol w:w="1620"/>
        <w:gridCol w:w="1080"/>
        <w:gridCol w:w="2700"/>
        <w:gridCol w:w="540"/>
        <w:gridCol w:w="720"/>
        <w:gridCol w:w="540"/>
        <w:gridCol w:w="736"/>
      </w:tblGrid>
      <w:tr w14:paraId="2F719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585" w:type="dxa"/>
            <w:vMerge w:val="restart"/>
            <w:shd w:val="clear" w:color="auto" w:fill="auto"/>
            <w:noWrap w:val="0"/>
            <w:vAlign w:val="center"/>
          </w:tcPr>
          <w:p w14:paraId="4E695F1E">
            <w:pPr>
              <w:widowControl/>
              <w:jc w:val="center"/>
              <w:rPr>
                <w:rFonts w:ascii="Times New Roman" w:hAnsi="Times New Roman" w:eastAsia="黑体"/>
                <w:color w:val="000000"/>
                <w:sz w:val="22"/>
              </w:rPr>
            </w:pPr>
            <w:r>
              <w:rPr>
                <w:rFonts w:ascii="Times New Roman" w:hAnsi="Times New Roman" w:eastAsia="黑体"/>
                <w:color w:val="000000"/>
                <w:sz w:val="22"/>
              </w:rPr>
              <w:t>序号</w:t>
            </w:r>
          </w:p>
        </w:tc>
        <w:tc>
          <w:tcPr>
            <w:tcW w:w="1787" w:type="dxa"/>
            <w:gridSpan w:val="2"/>
            <w:shd w:val="clear" w:color="auto" w:fill="auto"/>
            <w:noWrap w:val="0"/>
            <w:vAlign w:val="center"/>
          </w:tcPr>
          <w:p w14:paraId="3320C130"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sz w:val="22"/>
              </w:rPr>
              <w:t>公开事项</w:t>
            </w:r>
          </w:p>
        </w:tc>
        <w:tc>
          <w:tcPr>
            <w:tcW w:w="2173" w:type="dxa"/>
            <w:vMerge w:val="restart"/>
            <w:shd w:val="clear" w:color="auto" w:fill="auto"/>
            <w:noWrap w:val="0"/>
            <w:vAlign w:val="center"/>
          </w:tcPr>
          <w:p w14:paraId="47B4993C"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sz w:val="22"/>
              </w:rPr>
              <w:t>公开内容（要素）</w:t>
            </w:r>
          </w:p>
        </w:tc>
        <w:tc>
          <w:tcPr>
            <w:tcW w:w="2700" w:type="dxa"/>
            <w:vMerge w:val="restart"/>
            <w:shd w:val="clear" w:color="auto" w:fill="auto"/>
            <w:noWrap w:val="0"/>
            <w:vAlign w:val="center"/>
          </w:tcPr>
          <w:p w14:paraId="1620A382"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sz w:val="22"/>
              </w:rPr>
              <w:t>公开依据</w:t>
            </w:r>
          </w:p>
        </w:tc>
        <w:tc>
          <w:tcPr>
            <w:tcW w:w="1620" w:type="dxa"/>
            <w:vMerge w:val="restart"/>
            <w:shd w:val="clear" w:color="auto" w:fill="auto"/>
            <w:noWrap w:val="0"/>
            <w:vAlign w:val="center"/>
          </w:tcPr>
          <w:p w14:paraId="1B80B7FB"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sz w:val="22"/>
              </w:rPr>
              <w:t>公开时限</w:t>
            </w:r>
          </w:p>
        </w:tc>
        <w:tc>
          <w:tcPr>
            <w:tcW w:w="1080" w:type="dxa"/>
            <w:vMerge w:val="restart"/>
            <w:shd w:val="clear" w:color="auto" w:fill="auto"/>
            <w:noWrap w:val="0"/>
            <w:vAlign w:val="center"/>
          </w:tcPr>
          <w:p w14:paraId="00788A20"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sz w:val="22"/>
              </w:rPr>
              <w:t>公开主体</w:t>
            </w:r>
          </w:p>
        </w:tc>
        <w:tc>
          <w:tcPr>
            <w:tcW w:w="2700" w:type="dxa"/>
            <w:vMerge w:val="restart"/>
            <w:shd w:val="clear" w:color="auto" w:fill="auto"/>
            <w:noWrap w:val="0"/>
            <w:vAlign w:val="center"/>
          </w:tcPr>
          <w:p w14:paraId="7F93DFD9">
            <w:pPr>
              <w:widowControl/>
              <w:jc w:val="center"/>
              <w:rPr>
                <w:rFonts w:hint="eastAsia" w:ascii="黑体" w:hAnsi="宋体" w:eastAsia="黑体" w:cs="宋体"/>
                <w:sz w:val="22"/>
              </w:rPr>
            </w:pPr>
            <w:r>
              <w:rPr>
                <w:rFonts w:hint="eastAsia" w:ascii="黑体" w:hAnsi="宋体" w:eastAsia="黑体" w:cs="宋体"/>
                <w:sz w:val="22"/>
              </w:rPr>
              <w:t>公开渠道和载体</w:t>
            </w:r>
          </w:p>
        </w:tc>
        <w:tc>
          <w:tcPr>
            <w:tcW w:w="1260" w:type="dxa"/>
            <w:gridSpan w:val="2"/>
            <w:shd w:val="clear" w:color="auto" w:fill="auto"/>
            <w:noWrap w:val="0"/>
            <w:vAlign w:val="center"/>
          </w:tcPr>
          <w:p w14:paraId="229A71E4"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sz w:val="22"/>
              </w:rPr>
              <w:t>公开对象</w:t>
            </w:r>
          </w:p>
        </w:tc>
        <w:tc>
          <w:tcPr>
            <w:tcW w:w="1276" w:type="dxa"/>
            <w:gridSpan w:val="2"/>
            <w:shd w:val="clear" w:color="auto" w:fill="auto"/>
            <w:noWrap w:val="0"/>
            <w:vAlign w:val="center"/>
          </w:tcPr>
          <w:p w14:paraId="27C6D169"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sz w:val="22"/>
              </w:rPr>
              <w:t>公开方式</w:t>
            </w:r>
          </w:p>
        </w:tc>
      </w:tr>
      <w:tr w14:paraId="5D594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2" w:hRule="atLeast"/>
          <w:jc w:val="center"/>
        </w:trPr>
        <w:tc>
          <w:tcPr>
            <w:tcW w:w="585" w:type="dxa"/>
            <w:vMerge w:val="continue"/>
            <w:noWrap w:val="0"/>
            <w:vAlign w:val="center"/>
          </w:tcPr>
          <w:p w14:paraId="7E1A9DA8">
            <w:pPr>
              <w:widowControl/>
              <w:jc w:val="left"/>
              <w:rPr>
                <w:rFonts w:ascii="Times New Roman" w:hAnsi="Times New Roman" w:eastAsia="黑体"/>
                <w:color w:val="000000"/>
                <w:sz w:val="15"/>
                <w:szCs w:val="15"/>
              </w:rPr>
            </w:pP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 w14:paraId="3F485A1C"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sz w:val="22"/>
              </w:rPr>
              <w:t>一级事项</w:t>
            </w: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 w14:paraId="318BA500"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sz w:val="22"/>
              </w:rPr>
              <w:t>二级事项</w:t>
            </w:r>
          </w:p>
        </w:tc>
        <w:tc>
          <w:tcPr>
            <w:tcW w:w="2173" w:type="dxa"/>
            <w:vMerge w:val="continue"/>
            <w:noWrap w:val="0"/>
            <w:vAlign w:val="center"/>
          </w:tcPr>
          <w:p w14:paraId="754389C0">
            <w:pPr>
              <w:widowControl/>
              <w:jc w:val="left"/>
              <w:rPr>
                <w:rFonts w:hint="eastAsia" w:ascii="黑体" w:hAnsi="宋体" w:eastAsia="黑体" w:cs="宋体"/>
                <w:color w:val="000000"/>
                <w:sz w:val="22"/>
              </w:rPr>
            </w:pPr>
          </w:p>
        </w:tc>
        <w:tc>
          <w:tcPr>
            <w:tcW w:w="2700" w:type="dxa"/>
            <w:vMerge w:val="continue"/>
            <w:noWrap w:val="0"/>
            <w:vAlign w:val="center"/>
          </w:tcPr>
          <w:p w14:paraId="4ABE56AD">
            <w:pPr>
              <w:widowControl/>
              <w:jc w:val="left"/>
              <w:rPr>
                <w:rFonts w:hint="eastAsia" w:ascii="黑体" w:hAnsi="宋体" w:eastAsia="黑体" w:cs="宋体"/>
                <w:color w:val="000000"/>
                <w:sz w:val="22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 w14:paraId="1491FA8C">
            <w:pPr>
              <w:widowControl/>
              <w:jc w:val="left"/>
              <w:rPr>
                <w:rFonts w:hint="eastAsia" w:ascii="黑体" w:hAnsi="宋体" w:eastAsia="黑体" w:cs="宋体"/>
                <w:color w:val="000000"/>
                <w:sz w:val="22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6CC9D856">
            <w:pPr>
              <w:widowControl/>
              <w:jc w:val="left"/>
              <w:rPr>
                <w:rFonts w:hint="eastAsia" w:ascii="黑体" w:hAnsi="宋体" w:eastAsia="黑体" w:cs="宋体"/>
                <w:color w:val="000000"/>
                <w:sz w:val="22"/>
              </w:rPr>
            </w:pPr>
          </w:p>
        </w:tc>
        <w:tc>
          <w:tcPr>
            <w:tcW w:w="2700" w:type="dxa"/>
            <w:vMerge w:val="continue"/>
            <w:noWrap w:val="0"/>
            <w:vAlign w:val="center"/>
          </w:tcPr>
          <w:p w14:paraId="75E06712">
            <w:pPr>
              <w:widowControl/>
              <w:jc w:val="left"/>
              <w:rPr>
                <w:rFonts w:hint="eastAsia" w:ascii="黑体" w:hAnsi="宋体" w:eastAsia="黑体" w:cs="宋体"/>
                <w:sz w:val="22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5E574886"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sz w:val="22"/>
              </w:rPr>
              <w:t>全社会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 w14:paraId="0E3F8EFB"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sz w:val="22"/>
              </w:rPr>
              <w:t>特定群众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77517358"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sz w:val="22"/>
              </w:rPr>
              <w:t>主动</w:t>
            </w:r>
          </w:p>
        </w:tc>
        <w:tc>
          <w:tcPr>
            <w:tcW w:w="736" w:type="dxa"/>
            <w:shd w:val="clear" w:color="auto" w:fill="auto"/>
            <w:noWrap w:val="0"/>
            <w:vAlign w:val="center"/>
          </w:tcPr>
          <w:p w14:paraId="3FFE654E"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sz w:val="22"/>
              </w:rPr>
              <w:t>依申请公开</w:t>
            </w:r>
          </w:p>
        </w:tc>
      </w:tr>
      <w:tr w14:paraId="3688E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29266BC3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</w:t>
            </w:r>
          </w:p>
        </w:tc>
        <w:tc>
          <w:tcPr>
            <w:tcW w:w="900" w:type="dxa"/>
            <w:vMerge w:val="restart"/>
            <w:shd w:val="clear" w:color="auto" w:fill="auto"/>
            <w:noWrap w:val="0"/>
            <w:vAlign w:val="center"/>
          </w:tcPr>
          <w:p w14:paraId="32EBECFE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批准服务信息</w:t>
            </w: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 w14:paraId="3F3BB823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办事指南</w:t>
            </w:r>
          </w:p>
        </w:tc>
        <w:tc>
          <w:tcPr>
            <w:tcW w:w="2173" w:type="dxa"/>
            <w:noWrap w:val="0"/>
          </w:tcPr>
          <w:p w14:paraId="582D2346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申报材料清单、批准流程、办理时限、受理机构联系方式、申报要求等</w:t>
            </w:r>
          </w:p>
        </w:tc>
        <w:tc>
          <w:tcPr>
            <w:tcW w:w="2700" w:type="dxa"/>
            <w:noWrap w:val="0"/>
          </w:tcPr>
          <w:p w14:paraId="72C39CB4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</w:tcPr>
          <w:p w14:paraId="67BB2F2F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实时公开</w:t>
            </w:r>
          </w:p>
        </w:tc>
        <w:tc>
          <w:tcPr>
            <w:tcW w:w="1080" w:type="dxa"/>
            <w:noWrap w:val="0"/>
          </w:tcPr>
          <w:p w14:paraId="6D6D34BF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noWrap w:val="0"/>
          </w:tcPr>
          <w:p w14:paraId="72D54547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 ■政务服务中心</w:t>
            </w:r>
          </w:p>
          <w:p w14:paraId="3BF94C35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■投资项目在线审批监管平台 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55A9783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 w14:paraId="30AC5BE5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1F150614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noWrap w:val="0"/>
            <w:vAlign w:val="center"/>
          </w:tcPr>
          <w:p w14:paraId="169E854D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2B128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297C7384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2</w:t>
            </w: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 w14:paraId="474CBF9B"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 w14:paraId="095188B5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办理过程信息</w:t>
            </w:r>
          </w:p>
        </w:tc>
        <w:tc>
          <w:tcPr>
            <w:tcW w:w="2173" w:type="dxa"/>
            <w:noWrap w:val="0"/>
          </w:tcPr>
          <w:p w14:paraId="103928CF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事项名称、事项办理部门、办理进展等</w:t>
            </w:r>
          </w:p>
        </w:tc>
        <w:tc>
          <w:tcPr>
            <w:tcW w:w="2700" w:type="dxa"/>
            <w:noWrap w:val="0"/>
          </w:tcPr>
          <w:p w14:paraId="4C117323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</w:tcPr>
          <w:p w14:paraId="072F2A44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及时公开</w:t>
            </w:r>
          </w:p>
        </w:tc>
        <w:tc>
          <w:tcPr>
            <w:tcW w:w="1080" w:type="dxa"/>
            <w:noWrap w:val="0"/>
          </w:tcPr>
          <w:p w14:paraId="4C412917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noWrap w:val="0"/>
          </w:tcPr>
          <w:p w14:paraId="07AF9F9A"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</w:t>
            </w:r>
          </w:p>
          <w:p w14:paraId="68B7FDFB"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 w14:paraId="4825D507"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2C59F23E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 w14:paraId="49BD3A53">
            <w:pPr>
              <w:spacing w:line="240" w:lineRule="exact"/>
              <w:jc w:val="lef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hint="eastAsia" w:ascii="Times New Roman" w:hAnsi="Times New Roman"/>
                <w:sz w:val="15"/>
                <w:szCs w:val="15"/>
              </w:rPr>
              <w:t>项目单位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44B4790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736" w:type="dxa"/>
            <w:shd w:val="clear" w:color="auto" w:fill="auto"/>
            <w:noWrap w:val="0"/>
            <w:vAlign w:val="center"/>
          </w:tcPr>
          <w:p w14:paraId="64786659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</w:tr>
      <w:tr w14:paraId="28E0E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6" w:hRule="atLeast"/>
          <w:jc w:val="center"/>
        </w:trPr>
        <w:tc>
          <w:tcPr>
            <w:tcW w:w="585" w:type="dxa"/>
            <w:noWrap w:val="0"/>
            <w:vAlign w:val="center"/>
          </w:tcPr>
          <w:p w14:paraId="0EA46EDE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3</w:t>
            </w: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 w14:paraId="467C8358"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 w14:paraId="2CAFE44A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咨询监督</w:t>
            </w:r>
          </w:p>
        </w:tc>
        <w:tc>
          <w:tcPr>
            <w:tcW w:w="2173" w:type="dxa"/>
            <w:noWrap w:val="0"/>
          </w:tcPr>
          <w:p w14:paraId="1E35D1E0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咨询电话、监督投诉电话等</w:t>
            </w:r>
          </w:p>
        </w:tc>
        <w:tc>
          <w:tcPr>
            <w:tcW w:w="2700" w:type="dxa"/>
            <w:noWrap w:val="0"/>
          </w:tcPr>
          <w:p w14:paraId="31709D7C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</w:tcPr>
          <w:p w14:paraId="45E2E5F6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实时公开</w:t>
            </w:r>
          </w:p>
          <w:p w14:paraId="42646FEC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5580D41E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  <w:p w14:paraId="78EDD3C7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080" w:type="dxa"/>
            <w:noWrap w:val="0"/>
          </w:tcPr>
          <w:p w14:paraId="1438B198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  <w:p w14:paraId="017A2637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2700" w:type="dxa"/>
            <w:noWrap w:val="0"/>
          </w:tcPr>
          <w:p w14:paraId="4CB66A76"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  </w:t>
            </w:r>
          </w:p>
          <w:p w14:paraId="466CFB97"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  ■政务服务中心</w:t>
            </w:r>
          </w:p>
          <w:p w14:paraId="4E84CEB0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3949B9DE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 w14:paraId="669D79D0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  <w:p w14:paraId="38BCF984">
            <w:pPr>
              <w:spacing w:line="240" w:lineRule="exact"/>
              <w:rPr>
                <w:rFonts w:ascii="Times New Roman" w:hAnsi="Times New Roman"/>
                <w:sz w:val="30"/>
                <w:szCs w:val="30"/>
              </w:rPr>
            </w:pPr>
          </w:p>
          <w:p w14:paraId="330A2336">
            <w:pPr>
              <w:spacing w:line="240" w:lineRule="exact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036F1ECC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noWrap w:val="0"/>
            <w:vAlign w:val="center"/>
          </w:tcPr>
          <w:p w14:paraId="04DAF60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793CF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7990EBD3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4</w:t>
            </w:r>
          </w:p>
        </w:tc>
        <w:tc>
          <w:tcPr>
            <w:tcW w:w="900" w:type="dxa"/>
            <w:vMerge w:val="restart"/>
            <w:shd w:val="clear" w:color="auto" w:fill="auto"/>
            <w:noWrap w:val="0"/>
            <w:vAlign w:val="center"/>
          </w:tcPr>
          <w:p w14:paraId="625A197C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批准结果信息</w:t>
            </w: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 w14:paraId="3B82E694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政府投资项目建议书审批</w:t>
            </w:r>
          </w:p>
        </w:tc>
        <w:tc>
          <w:tcPr>
            <w:tcW w:w="2173" w:type="dxa"/>
            <w:noWrap w:val="0"/>
          </w:tcPr>
          <w:p w14:paraId="2D59978C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审批结果、批复时间、批复文号、批复单位、项目名称、项目统一代码等</w:t>
            </w:r>
          </w:p>
        </w:tc>
        <w:tc>
          <w:tcPr>
            <w:tcW w:w="2700" w:type="dxa"/>
            <w:noWrap w:val="0"/>
          </w:tcPr>
          <w:p w14:paraId="4062E3F7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</w:tcPr>
          <w:p w14:paraId="532F7CDE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1080" w:type="dxa"/>
            <w:noWrap w:val="0"/>
          </w:tcPr>
          <w:p w14:paraId="57D09EBA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noWrap w:val="0"/>
          </w:tcPr>
          <w:p w14:paraId="13FF417B"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   </w:t>
            </w:r>
          </w:p>
          <w:p w14:paraId="11BE51AB"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 w14:paraId="5A61B709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30982ACC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 w14:paraId="4F777B0B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32750E8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noWrap w:val="0"/>
            <w:vAlign w:val="center"/>
          </w:tcPr>
          <w:p w14:paraId="5EFEC1B9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5A528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49CE3E05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5</w:t>
            </w: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 w14:paraId="637458B1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 w14:paraId="279BE213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政府投资项目可行性研究报告审批</w:t>
            </w:r>
          </w:p>
        </w:tc>
        <w:tc>
          <w:tcPr>
            <w:tcW w:w="2173" w:type="dxa"/>
            <w:noWrap w:val="0"/>
          </w:tcPr>
          <w:p w14:paraId="465A42F2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审批结果、批复时间、批复单位、批复文号、项目名称、项目统一代码等</w:t>
            </w:r>
          </w:p>
        </w:tc>
        <w:tc>
          <w:tcPr>
            <w:tcW w:w="2700" w:type="dxa"/>
            <w:noWrap w:val="0"/>
          </w:tcPr>
          <w:p w14:paraId="7DAC7ED2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</w:tcPr>
          <w:p w14:paraId="356F65F6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</w:tcPr>
          <w:p w14:paraId="1CB48E0C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noWrap w:val="0"/>
          </w:tcPr>
          <w:p w14:paraId="69B77B2A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■政务服务中心</w:t>
            </w:r>
          </w:p>
          <w:p w14:paraId="38E10E23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4873C72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 w14:paraId="023F5EC1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46974CBC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noWrap w:val="0"/>
            <w:vAlign w:val="center"/>
          </w:tcPr>
          <w:p w14:paraId="375AF005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79C4C9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2F73E0B8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6</w:t>
            </w: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 w14:paraId="4C696FD2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 w14:paraId="3D17F7D0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政府投资项目初步设计审批</w:t>
            </w:r>
          </w:p>
        </w:tc>
        <w:tc>
          <w:tcPr>
            <w:tcW w:w="2173" w:type="dxa"/>
            <w:noWrap w:val="0"/>
          </w:tcPr>
          <w:p w14:paraId="1A19AE3F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审批结果、批复时间、批复单位、批复文号、项目名称、项目统一代码等</w:t>
            </w:r>
          </w:p>
        </w:tc>
        <w:tc>
          <w:tcPr>
            <w:tcW w:w="2700" w:type="dxa"/>
            <w:noWrap w:val="0"/>
          </w:tcPr>
          <w:p w14:paraId="560502C6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</w:tcPr>
          <w:p w14:paraId="28828E14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</w:tcPr>
          <w:p w14:paraId="2FE7FC70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noWrap w:val="0"/>
          </w:tcPr>
          <w:p w14:paraId="49DEFDF1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 ■政务服务中心</w:t>
            </w:r>
          </w:p>
          <w:p w14:paraId="77354A6C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15954AF6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 w14:paraId="10C21DED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28117976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noWrap w:val="0"/>
            <w:vAlign w:val="center"/>
          </w:tcPr>
          <w:p w14:paraId="7109554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7C022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450E4AAC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900" w:type="dxa"/>
            <w:vMerge w:val="restart"/>
            <w:shd w:val="clear" w:color="auto" w:fill="auto"/>
            <w:noWrap w:val="0"/>
            <w:vAlign w:val="center"/>
          </w:tcPr>
          <w:p w14:paraId="29AE6583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批准结果信息</w:t>
            </w: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 w14:paraId="4B077D64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企业投资项目备案</w:t>
            </w:r>
          </w:p>
        </w:tc>
        <w:tc>
          <w:tcPr>
            <w:tcW w:w="2173" w:type="dxa"/>
            <w:noWrap w:val="0"/>
          </w:tcPr>
          <w:p w14:paraId="33A4A1BF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备案号、备案时间、备案单位、项目名称、项目统一代码等</w:t>
            </w:r>
          </w:p>
        </w:tc>
        <w:tc>
          <w:tcPr>
            <w:tcW w:w="2700" w:type="dxa"/>
            <w:noWrap w:val="0"/>
          </w:tcPr>
          <w:p w14:paraId="0DBC60DE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</w:tcPr>
          <w:p w14:paraId="48EFA0F6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</w:tcPr>
          <w:p w14:paraId="0A3ABCA8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相关备案机关</w:t>
            </w:r>
          </w:p>
        </w:tc>
        <w:tc>
          <w:tcPr>
            <w:tcW w:w="2700" w:type="dxa"/>
            <w:noWrap w:val="0"/>
          </w:tcPr>
          <w:p w14:paraId="5057337A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 </w:t>
            </w:r>
          </w:p>
          <w:p w14:paraId="16EC2CF2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 w14:paraId="6A794A33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05CC1EE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 w14:paraId="718AD0A2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2BD6F7E7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noWrap w:val="0"/>
            <w:vAlign w:val="center"/>
          </w:tcPr>
          <w:p w14:paraId="2FAF5734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25C21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163E4FDA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 w14:paraId="0F8E33B3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 w14:paraId="62A82198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节能审查</w:t>
            </w:r>
          </w:p>
        </w:tc>
        <w:tc>
          <w:tcPr>
            <w:tcW w:w="2173" w:type="dxa"/>
            <w:noWrap w:val="0"/>
          </w:tcPr>
          <w:p w14:paraId="160B23A3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审查结果、批复时间、批复单位、批复文号、项目名称、项目统一代码等</w:t>
            </w:r>
          </w:p>
        </w:tc>
        <w:tc>
          <w:tcPr>
            <w:tcW w:w="2700" w:type="dxa"/>
            <w:noWrap w:val="0"/>
          </w:tcPr>
          <w:p w14:paraId="32B8F832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</w:tcPr>
          <w:p w14:paraId="2C64F724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</w:tcPr>
          <w:p w14:paraId="24A4515A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节能审查部门</w:t>
            </w:r>
          </w:p>
        </w:tc>
        <w:tc>
          <w:tcPr>
            <w:tcW w:w="2700" w:type="dxa"/>
            <w:noWrap w:val="0"/>
          </w:tcPr>
          <w:p w14:paraId="76E1AC43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■政务服务中心 </w:t>
            </w:r>
          </w:p>
          <w:p w14:paraId="153BC527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7B119DA9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 w14:paraId="5289C76D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3C947912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noWrap w:val="0"/>
            <w:vAlign w:val="center"/>
          </w:tcPr>
          <w:p w14:paraId="1669CEA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14FEE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453C6B8D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 w14:paraId="48A5333F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 w14:paraId="742F0CFA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建设项目用地预审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与选址意见书</w:t>
            </w:r>
          </w:p>
        </w:tc>
        <w:tc>
          <w:tcPr>
            <w:tcW w:w="2173" w:type="dxa"/>
            <w:noWrap w:val="0"/>
          </w:tcPr>
          <w:p w14:paraId="23B455AB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预审结果、批复时间、批复文号、项目名称、项目统一代码等</w:t>
            </w:r>
          </w:p>
        </w:tc>
        <w:tc>
          <w:tcPr>
            <w:tcW w:w="2700" w:type="dxa"/>
            <w:noWrap w:val="0"/>
          </w:tcPr>
          <w:p w14:paraId="1F9E5D60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</w:tcPr>
          <w:p w14:paraId="298E1665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</w:tcPr>
          <w:p w14:paraId="79039CBF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自然资源部门</w:t>
            </w:r>
          </w:p>
        </w:tc>
        <w:tc>
          <w:tcPr>
            <w:tcW w:w="2700" w:type="dxa"/>
            <w:noWrap w:val="0"/>
          </w:tcPr>
          <w:p w14:paraId="05A4C443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 </w:t>
            </w:r>
            <w:r>
              <w:rPr>
                <w:rFonts w:hint="eastAsia" w:ascii="仿宋_GB2312" w:hAnsi="宋体" w:eastAsia="仿宋_GB2312"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 ■政务服务中心</w:t>
            </w:r>
          </w:p>
          <w:p w14:paraId="464C0D94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5BDC4951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 w14:paraId="015B0121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195B8074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noWrap w:val="0"/>
            <w:vAlign w:val="center"/>
          </w:tcPr>
          <w:p w14:paraId="42FEA041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485DB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571D00E8">
            <w:pPr>
              <w:spacing w:line="240" w:lineRule="exact"/>
              <w:jc w:val="center"/>
              <w:rPr>
                <w:rFonts w:hint="default" w:ascii="仿宋_GB2312" w:hAnsi="Times New Roman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900" w:type="dxa"/>
            <w:vMerge w:val="restart"/>
            <w:shd w:val="clear" w:color="auto" w:fill="auto"/>
            <w:noWrap w:val="0"/>
            <w:vAlign w:val="center"/>
          </w:tcPr>
          <w:p w14:paraId="7D30072D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批准结果信息</w:t>
            </w: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 w14:paraId="7D32286B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建设项目环境影响评价审批</w:t>
            </w:r>
          </w:p>
        </w:tc>
        <w:tc>
          <w:tcPr>
            <w:tcW w:w="2173" w:type="dxa"/>
            <w:noWrap w:val="0"/>
          </w:tcPr>
          <w:p w14:paraId="4A8E3927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审批结果、批复时间、批复文号、项目名称、项目统一代码等</w:t>
            </w:r>
          </w:p>
        </w:tc>
        <w:tc>
          <w:tcPr>
            <w:tcW w:w="2700" w:type="dxa"/>
            <w:noWrap w:val="0"/>
          </w:tcPr>
          <w:p w14:paraId="6E59CCDE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</w:tcPr>
          <w:p w14:paraId="1BCF7161">
            <w:pPr>
              <w:spacing w:line="24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</w:tcPr>
          <w:p w14:paraId="1514F6A9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生态环境部门</w:t>
            </w:r>
          </w:p>
        </w:tc>
        <w:tc>
          <w:tcPr>
            <w:tcW w:w="2700" w:type="dxa"/>
            <w:noWrap w:val="0"/>
          </w:tcPr>
          <w:p w14:paraId="1444F2A1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</w:t>
            </w:r>
          </w:p>
          <w:p w14:paraId="131188A1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 w14:paraId="7B6447FD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23360B0B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 w14:paraId="4182D102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54DAC91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noWrap w:val="0"/>
            <w:vAlign w:val="center"/>
          </w:tcPr>
          <w:p w14:paraId="3265AB3D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54BA40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51504EC3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 w14:paraId="28D1BBF9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 w14:paraId="6AA405C3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建设用地（含临时用地）规划许可证核发</w:t>
            </w:r>
          </w:p>
        </w:tc>
        <w:tc>
          <w:tcPr>
            <w:tcW w:w="2173" w:type="dxa"/>
            <w:noWrap w:val="0"/>
          </w:tcPr>
          <w:p w14:paraId="6B65A4ED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审核结果、建设用地（含临时用地）规划许可证号、许可时间、发证机关、项目名称、项目统一代码等</w:t>
            </w:r>
          </w:p>
        </w:tc>
        <w:tc>
          <w:tcPr>
            <w:tcW w:w="2700" w:type="dxa"/>
            <w:noWrap w:val="0"/>
          </w:tcPr>
          <w:p w14:paraId="059EB1BC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</w:tcPr>
          <w:p w14:paraId="2213B42A">
            <w:pPr>
              <w:spacing w:line="24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</w:tcPr>
          <w:p w14:paraId="03130467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noWrap w:val="0"/>
          </w:tcPr>
          <w:p w14:paraId="63118B18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■政务服务中心</w:t>
            </w:r>
          </w:p>
          <w:p w14:paraId="659BAA59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453EE711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 w14:paraId="3A3B6352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1A8ADD74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noWrap w:val="0"/>
            <w:vAlign w:val="center"/>
          </w:tcPr>
          <w:p w14:paraId="4303500C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59056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46784FCE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 w14:paraId="49F966A0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 w14:paraId="4F9BCEA0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建设工程规划许可证核发</w:t>
            </w:r>
          </w:p>
        </w:tc>
        <w:tc>
          <w:tcPr>
            <w:tcW w:w="2173" w:type="dxa"/>
            <w:noWrap w:val="0"/>
          </w:tcPr>
          <w:p w14:paraId="152300D5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审核结果、建设工程规划许可证号、许可时间、发证机关、项目名称、项目统一代码等</w:t>
            </w:r>
          </w:p>
        </w:tc>
        <w:tc>
          <w:tcPr>
            <w:tcW w:w="2700" w:type="dxa"/>
            <w:noWrap w:val="0"/>
          </w:tcPr>
          <w:p w14:paraId="35705787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</w:tcPr>
          <w:p w14:paraId="7A7BA945"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</w:tcPr>
          <w:p w14:paraId="4D56BE91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noWrap w:val="0"/>
          </w:tcPr>
          <w:p w14:paraId="05656E54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 ■政务服务中心</w:t>
            </w:r>
          </w:p>
          <w:p w14:paraId="16D057E4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1C045F8B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 w14:paraId="12C37F5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38AD8A23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noWrap w:val="0"/>
            <w:vAlign w:val="center"/>
          </w:tcPr>
          <w:p w14:paraId="56769174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0AA94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651C4A75">
            <w:pPr>
              <w:spacing w:line="240" w:lineRule="exact"/>
              <w:jc w:val="center"/>
              <w:rPr>
                <w:rFonts w:hint="default" w:ascii="仿宋_GB2312" w:hAnsi="Times New Roman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 w14:paraId="29F59FA7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 w14:paraId="05731574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乡村建设规划许可证核发</w:t>
            </w:r>
          </w:p>
        </w:tc>
        <w:tc>
          <w:tcPr>
            <w:tcW w:w="2173" w:type="dxa"/>
            <w:noWrap w:val="0"/>
          </w:tcPr>
          <w:p w14:paraId="27EBC699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审核结果、乡村建设规划许可证号、许可时间、发证机关、项目名称、项目统一代码等</w:t>
            </w:r>
          </w:p>
        </w:tc>
        <w:tc>
          <w:tcPr>
            <w:tcW w:w="2700" w:type="dxa"/>
            <w:noWrap w:val="0"/>
          </w:tcPr>
          <w:p w14:paraId="29F7162C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</w:tcPr>
          <w:p w14:paraId="6E7D48FE"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</w:tcPr>
          <w:p w14:paraId="439B5001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noWrap w:val="0"/>
          </w:tcPr>
          <w:p w14:paraId="1E1FCBCF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■政务服务中心</w:t>
            </w:r>
          </w:p>
          <w:p w14:paraId="4FCD1A3F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18F2B0C9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 w14:paraId="6CA870C1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52B98AF9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noWrap w:val="0"/>
            <w:vAlign w:val="center"/>
          </w:tcPr>
          <w:p w14:paraId="2B639EA9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73B9B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4D442E08">
            <w:pPr>
              <w:spacing w:line="240" w:lineRule="exact"/>
              <w:jc w:val="center"/>
              <w:rPr>
                <w:rFonts w:hint="default" w:ascii="仿宋_GB2312" w:hAnsi="Times New Roman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900" w:type="dxa"/>
            <w:vMerge w:val="restart"/>
            <w:shd w:val="clear" w:color="auto" w:fill="auto"/>
            <w:noWrap w:val="0"/>
            <w:vAlign w:val="center"/>
          </w:tcPr>
          <w:p w14:paraId="0D174014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批准结果信息</w:t>
            </w: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 w14:paraId="2D1CF4B8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建筑工程施工许可证核发</w:t>
            </w:r>
          </w:p>
        </w:tc>
        <w:tc>
          <w:tcPr>
            <w:tcW w:w="2173" w:type="dxa"/>
            <w:noWrap w:val="0"/>
          </w:tcPr>
          <w:p w14:paraId="77AA28CB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审核结果、建筑工程施工许可证号、施工许可日期、发证机关、项目名称、项目统一代码等</w:t>
            </w:r>
          </w:p>
        </w:tc>
        <w:tc>
          <w:tcPr>
            <w:tcW w:w="2700" w:type="dxa"/>
            <w:noWrap w:val="0"/>
          </w:tcPr>
          <w:p w14:paraId="67329649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</w:tcPr>
          <w:p w14:paraId="66DB9895"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</w:tcPr>
          <w:p w14:paraId="398C4EA4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noWrap w:val="0"/>
          </w:tcPr>
          <w:p w14:paraId="082817C7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 ■政务服务中心</w:t>
            </w:r>
          </w:p>
          <w:p w14:paraId="3B24B2E4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710EA12D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 w14:paraId="3E365AEC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2C1FBE60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noWrap w:val="0"/>
            <w:vAlign w:val="center"/>
          </w:tcPr>
          <w:p w14:paraId="1CE7D2D9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17EA5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09AF401C">
            <w:pPr>
              <w:spacing w:line="240" w:lineRule="exact"/>
              <w:jc w:val="center"/>
              <w:rPr>
                <w:rFonts w:hint="default" w:ascii="仿宋_GB2312" w:hAnsi="Times New Roman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 w14:paraId="3A824856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 w14:paraId="0E4A02C1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招标事项审批核准结果</w:t>
            </w:r>
          </w:p>
        </w:tc>
        <w:tc>
          <w:tcPr>
            <w:tcW w:w="2173" w:type="dxa"/>
            <w:noWrap w:val="0"/>
          </w:tcPr>
          <w:p w14:paraId="1646283F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审批部门、批复时间、招标方式、项目名称、项目统一代码等</w:t>
            </w:r>
          </w:p>
        </w:tc>
        <w:tc>
          <w:tcPr>
            <w:tcW w:w="2700" w:type="dxa"/>
            <w:noWrap w:val="0"/>
          </w:tcPr>
          <w:p w14:paraId="3E4B8F8B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</w:tcPr>
          <w:p w14:paraId="05071387"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</w:tcPr>
          <w:p w14:paraId="5C7F5991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noWrap w:val="0"/>
          </w:tcPr>
          <w:p w14:paraId="39BD2418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■政务服务中心</w:t>
            </w:r>
          </w:p>
          <w:p w14:paraId="5F61B7F5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436E3E4D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 w14:paraId="304BEE88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6B46601C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noWrap w:val="0"/>
            <w:vAlign w:val="center"/>
          </w:tcPr>
          <w:p w14:paraId="0926F3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4B2C3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37197A2A">
            <w:pPr>
              <w:spacing w:line="240" w:lineRule="exact"/>
              <w:jc w:val="center"/>
              <w:rPr>
                <w:rFonts w:hint="default" w:ascii="仿宋_GB2312" w:hAnsi="Times New Roman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 w14:paraId="60AB6BCA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 w14:paraId="522E0D9E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取水许可审批</w:t>
            </w:r>
          </w:p>
        </w:tc>
        <w:tc>
          <w:tcPr>
            <w:tcW w:w="2173" w:type="dxa"/>
            <w:noWrap w:val="0"/>
          </w:tcPr>
          <w:p w14:paraId="40CF45BF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审批结果、批复时间、批复文号、批复文件标题、项目名称、项目统一代码等</w:t>
            </w:r>
          </w:p>
        </w:tc>
        <w:tc>
          <w:tcPr>
            <w:tcW w:w="2700" w:type="dxa"/>
            <w:noWrap w:val="0"/>
          </w:tcPr>
          <w:p w14:paraId="600BD962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</w:tcPr>
          <w:p w14:paraId="7943723B"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</w:tcPr>
          <w:p w14:paraId="02766A68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水利部门</w:t>
            </w:r>
          </w:p>
        </w:tc>
        <w:tc>
          <w:tcPr>
            <w:tcW w:w="2700" w:type="dxa"/>
            <w:noWrap w:val="0"/>
          </w:tcPr>
          <w:p w14:paraId="28DD76F4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■政务服务中心</w:t>
            </w:r>
          </w:p>
          <w:p w14:paraId="2064EE03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41B8EAC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 w14:paraId="1735C14C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238EB70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noWrap w:val="0"/>
            <w:vAlign w:val="center"/>
          </w:tcPr>
          <w:p w14:paraId="1AAE2174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5E90E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5A6C7614">
            <w:pPr>
              <w:spacing w:line="240" w:lineRule="exact"/>
              <w:jc w:val="center"/>
              <w:rPr>
                <w:rFonts w:hint="default" w:ascii="仿宋_GB2312" w:hAnsi="Times New Roman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 w14:paraId="1FDDCF89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 w14:paraId="026386D0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生产建设项目水土保持方案审批</w:t>
            </w:r>
          </w:p>
        </w:tc>
        <w:tc>
          <w:tcPr>
            <w:tcW w:w="2173" w:type="dxa"/>
            <w:noWrap w:val="0"/>
          </w:tcPr>
          <w:p w14:paraId="74AB5811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审批结果、批复时间、批复文号、批复文件标题、项目名称、项目统一代码等</w:t>
            </w:r>
          </w:p>
        </w:tc>
        <w:tc>
          <w:tcPr>
            <w:tcW w:w="2700" w:type="dxa"/>
            <w:noWrap w:val="0"/>
          </w:tcPr>
          <w:p w14:paraId="7BE8AEAB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</w:tcPr>
          <w:p w14:paraId="718639EC"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</w:tcPr>
          <w:p w14:paraId="7665AF6B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水利部门</w:t>
            </w:r>
          </w:p>
        </w:tc>
        <w:tc>
          <w:tcPr>
            <w:tcW w:w="2700" w:type="dxa"/>
            <w:noWrap w:val="0"/>
          </w:tcPr>
          <w:p w14:paraId="79DD74DD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 ■政务服务中心</w:t>
            </w:r>
          </w:p>
          <w:p w14:paraId="4AA68D47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10BA6530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 w14:paraId="4F8AC02C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68E94139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noWrap w:val="0"/>
            <w:vAlign w:val="center"/>
          </w:tcPr>
          <w:p w14:paraId="0301A2C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56F72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63A3FFAC">
            <w:pPr>
              <w:spacing w:line="240" w:lineRule="exact"/>
              <w:jc w:val="center"/>
              <w:rPr>
                <w:rFonts w:hint="default" w:ascii="仿宋_GB2312" w:hAnsi="Times New Roman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 w14:paraId="5E4EC6A1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批准结果信息</w:t>
            </w: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 w14:paraId="24A38A8C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洪水影响评价审批</w:t>
            </w:r>
          </w:p>
        </w:tc>
        <w:tc>
          <w:tcPr>
            <w:tcW w:w="2173" w:type="dxa"/>
            <w:noWrap w:val="0"/>
          </w:tcPr>
          <w:p w14:paraId="4B61AAC2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审批结果、批复时间、批复文号、批复文件标题、项目名称、项目统一代码等</w:t>
            </w:r>
          </w:p>
        </w:tc>
        <w:tc>
          <w:tcPr>
            <w:tcW w:w="2700" w:type="dxa"/>
            <w:noWrap w:val="0"/>
          </w:tcPr>
          <w:p w14:paraId="6B3DB8E5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</w:tcPr>
          <w:p w14:paraId="0DA4DEE6"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</w:tcPr>
          <w:p w14:paraId="47319F46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水利部门</w:t>
            </w:r>
          </w:p>
        </w:tc>
        <w:tc>
          <w:tcPr>
            <w:tcW w:w="2700" w:type="dxa"/>
            <w:noWrap w:val="0"/>
          </w:tcPr>
          <w:p w14:paraId="4899B1C8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  ■政务服务中心</w:t>
            </w:r>
          </w:p>
          <w:p w14:paraId="652541D1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02D8FEF4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 w14:paraId="10655D84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29138707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noWrap w:val="0"/>
            <w:vAlign w:val="center"/>
          </w:tcPr>
          <w:p w14:paraId="271554BA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05DCD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60122A05">
            <w:pPr>
              <w:spacing w:line="240" w:lineRule="exact"/>
              <w:jc w:val="center"/>
              <w:rPr>
                <w:rFonts w:hint="default" w:ascii="仿宋_GB2312" w:hAnsi="Times New Roman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 w14:paraId="3D797367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招标投标信息</w:t>
            </w: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 w14:paraId="148DE8B5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招标投标</w:t>
            </w:r>
          </w:p>
        </w:tc>
        <w:tc>
          <w:tcPr>
            <w:tcW w:w="2173" w:type="dxa"/>
            <w:noWrap w:val="0"/>
          </w:tcPr>
          <w:p w14:paraId="2412DF9D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招标公告、中标候选人公示、中标结果公示、合同订立及备案情况、招标投标违法处罚信息</w:t>
            </w:r>
          </w:p>
        </w:tc>
        <w:tc>
          <w:tcPr>
            <w:tcW w:w="2700" w:type="dxa"/>
            <w:noWrap w:val="0"/>
          </w:tcPr>
          <w:p w14:paraId="739BD4EC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</w:tcPr>
          <w:p w14:paraId="6780B188"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</w:tcPr>
          <w:p w14:paraId="6D218BC0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招标人及其招标代理机构或相关行政监督部门</w:t>
            </w:r>
          </w:p>
        </w:tc>
        <w:tc>
          <w:tcPr>
            <w:tcW w:w="2700" w:type="dxa"/>
            <w:noWrap w:val="0"/>
          </w:tcPr>
          <w:p w14:paraId="625008CA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 </w:t>
            </w:r>
          </w:p>
          <w:p w14:paraId="7DE28CC8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■公共资源交易平台</w:t>
            </w:r>
          </w:p>
          <w:p w14:paraId="410971A5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■招投标公共服务平台</w:t>
            </w:r>
          </w:p>
          <w:p w14:paraId="3FED48AC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521DBBD9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 w14:paraId="0B5C083B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3AF64F4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noWrap w:val="0"/>
            <w:vAlign w:val="center"/>
          </w:tcPr>
          <w:p w14:paraId="338FA344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517BB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8" w:hRule="atLeast"/>
          <w:jc w:val="center"/>
        </w:trPr>
        <w:tc>
          <w:tcPr>
            <w:tcW w:w="585" w:type="dxa"/>
            <w:noWrap w:val="0"/>
            <w:vAlign w:val="center"/>
          </w:tcPr>
          <w:p w14:paraId="295D5E4D">
            <w:pPr>
              <w:spacing w:line="240" w:lineRule="exact"/>
              <w:jc w:val="center"/>
              <w:rPr>
                <w:rFonts w:hint="default" w:ascii="仿宋_GB2312" w:hAnsi="Times New Roman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 w14:paraId="1BBBB682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征收土地信息</w:t>
            </w: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 w14:paraId="4DD592BE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征收土地信息</w:t>
            </w:r>
          </w:p>
        </w:tc>
        <w:tc>
          <w:tcPr>
            <w:tcW w:w="2173" w:type="dxa"/>
            <w:noWrap w:val="0"/>
          </w:tcPr>
          <w:p w14:paraId="0BAB51F0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征地告知书以及履行征地报批前程序的相关证明材料、建设项目用地呈报说明书、农用地转用方案、补充耕地方案、征收土地方案、供地方案、征地批后实施中征地公告、征地补偿安置方案公告等</w:t>
            </w:r>
          </w:p>
        </w:tc>
        <w:tc>
          <w:tcPr>
            <w:tcW w:w="2700" w:type="dxa"/>
            <w:noWrap w:val="0"/>
          </w:tcPr>
          <w:p w14:paraId="5EBE41ED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</w:tcPr>
          <w:p w14:paraId="2A4698B0"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</w:tcPr>
          <w:p w14:paraId="23B6B991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辖区政府和相关审批部门</w:t>
            </w:r>
          </w:p>
        </w:tc>
        <w:tc>
          <w:tcPr>
            <w:tcW w:w="2700" w:type="dxa"/>
            <w:noWrap w:val="0"/>
          </w:tcPr>
          <w:p w14:paraId="24E73E7E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</w:t>
            </w:r>
            <w:r>
              <w:rPr>
                <w:rFonts w:hint="eastAsia" w:ascii="仿宋_GB2312" w:hAnsi="宋体" w:eastAsia="仿宋_GB2312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 w14:paraId="4C06E6C7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04669D75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 w14:paraId="1F3DE44D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65EDE6EC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noWrap w:val="0"/>
            <w:vAlign w:val="center"/>
          </w:tcPr>
          <w:p w14:paraId="5085370C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4DFE8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507A98FD">
            <w:pPr>
              <w:spacing w:line="240" w:lineRule="exact"/>
              <w:jc w:val="center"/>
              <w:rPr>
                <w:rFonts w:hint="default" w:ascii="仿宋_GB2312" w:hAnsi="Times New Roman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 w14:paraId="60C8697D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重大设计变更信息</w:t>
            </w: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 w14:paraId="52D09D80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重大设计变更审批</w:t>
            </w:r>
          </w:p>
        </w:tc>
        <w:tc>
          <w:tcPr>
            <w:tcW w:w="2173" w:type="dxa"/>
            <w:noWrap w:val="0"/>
          </w:tcPr>
          <w:p w14:paraId="0B54B224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项目设计变更原因、主要变更内容、批准单位、变更结果等</w:t>
            </w:r>
          </w:p>
        </w:tc>
        <w:tc>
          <w:tcPr>
            <w:tcW w:w="2700" w:type="dxa"/>
            <w:noWrap w:val="0"/>
          </w:tcPr>
          <w:p w14:paraId="18BBF943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</w:tcPr>
          <w:p w14:paraId="5AF3A607"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</w:tcPr>
          <w:p w14:paraId="3F634A36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noWrap w:val="0"/>
          </w:tcPr>
          <w:p w14:paraId="2D902018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 </w:t>
            </w:r>
            <w:r>
              <w:rPr>
                <w:rFonts w:hint="eastAsia" w:ascii="仿宋_GB2312" w:hAnsi="宋体" w:eastAsia="仿宋_GB2312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 ■政务服务中心</w:t>
            </w:r>
          </w:p>
          <w:p w14:paraId="0BE2229A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0EA8BCAE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 w14:paraId="2AE92A86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4B9BCAA7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noWrap w:val="0"/>
            <w:vAlign w:val="center"/>
          </w:tcPr>
          <w:p w14:paraId="40FBD059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1C033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0F02C7D7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2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 w14:paraId="5F3AE6E7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施工有关信息</w:t>
            </w: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 w14:paraId="1DD7E00D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施工管理服务</w:t>
            </w:r>
          </w:p>
        </w:tc>
        <w:tc>
          <w:tcPr>
            <w:tcW w:w="2173" w:type="dxa"/>
            <w:noWrap w:val="0"/>
          </w:tcPr>
          <w:p w14:paraId="706CF5A9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施工图审查机构、审查人员、审查结果、审查时限，项目法人单位及其主要负责人信息，设计、施工、监理单位及其主要负责人、项目负责人信息、资质情况等</w:t>
            </w:r>
          </w:p>
        </w:tc>
        <w:tc>
          <w:tcPr>
            <w:tcW w:w="2700" w:type="dxa"/>
            <w:noWrap w:val="0"/>
          </w:tcPr>
          <w:p w14:paraId="229CFF72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</w:tcPr>
          <w:p w14:paraId="074CDA30"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</w:tcPr>
          <w:p w14:paraId="1AD2E599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noWrap w:val="0"/>
          </w:tcPr>
          <w:p w14:paraId="7473516D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  </w:t>
            </w:r>
          </w:p>
          <w:p w14:paraId="03D1533C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 w14:paraId="0BBC00AF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72BBF9DF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 w14:paraId="47C950F9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47FC95FD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noWrap w:val="0"/>
            <w:vAlign w:val="center"/>
          </w:tcPr>
          <w:p w14:paraId="40D627C5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09B88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1" w:hRule="atLeast"/>
          <w:jc w:val="center"/>
        </w:trPr>
        <w:tc>
          <w:tcPr>
            <w:tcW w:w="585" w:type="dxa"/>
            <w:noWrap w:val="0"/>
            <w:vAlign w:val="center"/>
          </w:tcPr>
          <w:p w14:paraId="500BC2C3"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2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 w14:paraId="70BBB375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质量安全监督信息</w:t>
            </w: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 w14:paraId="7949AA6E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质量安全监督</w:t>
            </w:r>
          </w:p>
        </w:tc>
        <w:tc>
          <w:tcPr>
            <w:tcW w:w="2173" w:type="dxa"/>
            <w:noWrap w:val="0"/>
          </w:tcPr>
          <w:p w14:paraId="492F337A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质量安全监督机构及其联系方式、质量安全行政处罚情况</w:t>
            </w:r>
          </w:p>
        </w:tc>
        <w:tc>
          <w:tcPr>
            <w:tcW w:w="2700" w:type="dxa"/>
            <w:noWrap w:val="0"/>
          </w:tcPr>
          <w:p w14:paraId="6CE1C8BA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</w:tcPr>
          <w:p w14:paraId="63A43076"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</w:tcPr>
          <w:p w14:paraId="573098EF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相关主管部门</w:t>
            </w:r>
          </w:p>
        </w:tc>
        <w:tc>
          <w:tcPr>
            <w:tcW w:w="2700" w:type="dxa"/>
            <w:noWrap w:val="0"/>
          </w:tcPr>
          <w:p w14:paraId="6AE53DE2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  </w:t>
            </w:r>
            <w:r>
              <w:rPr>
                <w:rFonts w:hint="eastAsia" w:ascii="仿宋_GB2312" w:hAnsi="宋体" w:eastAsia="仿宋_GB2312"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 ■政务服务中</w:t>
            </w: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心</w:t>
            </w:r>
          </w:p>
          <w:p w14:paraId="548B93D6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05817B44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 w14:paraId="5B3A2BC0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48692984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noWrap w:val="0"/>
            <w:vAlign w:val="center"/>
          </w:tcPr>
          <w:p w14:paraId="4BFFE37E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14:paraId="3A00A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noWrap w:val="0"/>
            <w:vAlign w:val="center"/>
          </w:tcPr>
          <w:p w14:paraId="03F95DC4">
            <w:pPr>
              <w:spacing w:line="240" w:lineRule="exact"/>
              <w:jc w:val="center"/>
              <w:rPr>
                <w:rFonts w:hint="default" w:ascii="仿宋_GB2312" w:hAnsi="Times New Roman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 w14:paraId="160F8518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竣工有关信息</w:t>
            </w:r>
          </w:p>
        </w:tc>
        <w:tc>
          <w:tcPr>
            <w:tcW w:w="887" w:type="dxa"/>
            <w:shd w:val="clear" w:color="auto" w:fill="auto"/>
            <w:noWrap w:val="0"/>
            <w:vAlign w:val="center"/>
          </w:tcPr>
          <w:p w14:paraId="155BF92F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竣工验收审批（备案）</w:t>
            </w:r>
          </w:p>
        </w:tc>
        <w:tc>
          <w:tcPr>
            <w:tcW w:w="2173" w:type="dxa"/>
            <w:noWrap w:val="0"/>
          </w:tcPr>
          <w:p w14:paraId="12312352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竣工验收时间、竣工验收结果，竣工验收备案时间、备案编号、备案部门等</w:t>
            </w:r>
          </w:p>
        </w:tc>
        <w:tc>
          <w:tcPr>
            <w:tcW w:w="2700" w:type="dxa"/>
            <w:noWrap w:val="0"/>
          </w:tcPr>
          <w:p w14:paraId="078A0F8A"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</w:t>
            </w:r>
            <w:r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  <w:t>关于全面推进政务公开工作的意见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》、《关于推进重大建设项目批准和实施领域政府信息公开的意见》</w:t>
            </w:r>
          </w:p>
        </w:tc>
        <w:tc>
          <w:tcPr>
            <w:tcW w:w="1620" w:type="dxa"/>
            <w:noWrap w:val="0"/>
          </w:tcPr>
          <w:p w14:paraId="657AF525"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noWrap w:val="0"/>
          </w:tcPr>
          <w:p w14:paraId="1B9D1E46"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noWrap w:val="0"/>
          </w:tcPr>
          <w:p w14:paraId="74F4DA10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</w:t>
            </w:r>
            <w:r>
              <w:rPr>
                <w:rFonts w:hint="eastAsia" w:ascii="仿宋_GB2312" w:hAnsi="宋体" w:eastAsia="仿宋_GB2312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   ■政务服务中心</w:t>
            </w:r>
          </w:p>
          <w:p w14:paraId="65CE1281"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55AC8444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 w14:paraId="59591BE9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noWrap w:val="0"/>
            <w:vAlign w:val="center"/>
          </w:tcPr>
          <w:p w14:paraId="3FA764C4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noWrap w:val="0"/>
            <w:vAlign w:val="center"/>
          </w:tcPr>
          <w:p w14:paraId="673EFBAE"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</w:tbl>
    <w:p w14:paraId="0A504372">
      <w:pPr>
        <w:jc w:val="center"/>
        <w:rPr>
          <w:rFonts w:hint="eastAsia" w:ascii="Times New Roman" w:hAnsi="Times New Roman" w:eastAsia="方正小标宋_GBK"/>
          <w:sz w:val="28"/>
          <w:szCs w:val="28"/>
        </w:rPr>
      </w:pPr>
    </w:p>
    <w:p w14:paraId="1BDB96C9">
      <w:pPr>
        <w:jc w:val="center"/>
        <w:rPr>
          <w:rFonts w:hint="eastAsia" w:ascii="Times New Roman" w:hAnsi="Times New Roman" w:eastAsia="方正小标宋_GBK"/>
          <w:sz w:val="28"/>
          <w:szCs w:val="28"/>
        </w:rPr>
      </w:pPr>
    </w:p>
    <w:p w14:paraId="438FBB28"/>
    <w:sectPr>
      <w:pgSz w:w="16838" w:h="11906"/>
      <w:pgMar w:top="1800" w:right="1440" w:bottom="1800" w:left="1440" w:header="851" w:footer="992" w:gutter="0"/>
      <w:cols w:space="425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_GBK">
    <w:altName w:val="微软雅黑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characterSpacingControl w:val="doNotCompress"/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224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uiPriority="39" w:semiHidden="0" w:name="toc 2"/>
    <w:lsdException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semiHidden="0" w:name="table of figures"/>
    <w:lsdException w:uiPriority="99" w:name="envelope address"/>
    <w:lsdException w:uiPriority="99" w:name="envelope return"/>
    <w:lsdException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default" w:ascii="Calibri" w:hAnsi="Calibri" w:eastAsia="宋体" w:cs="Times New Roman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2"/>
    <w:qFormat/>
    <w:uiPriority w:val="0"/>
    <w:pPr>
      <w:keepNext/>
      <w:keepLines/>
      <w:spacing w:before="340" w:after="330" w:line="578" w:lineRule="auto"/>
      <w:outlineLvl w:val="0"/>
    </w:pPr>
    <w:rPr>
      <w:b/>
      <w:bCs/>
      <w:sz w:val="44"/>
      <w:szCs w:val="44"/>
    </w:rPr>
  </w:style>
  <w:style w:type="paragraph" w:styleId="3">
    <w:name w:val="heading 2"/>
    <w:basedOn w:val="1"/>
    <w:next w:val="1"/>
    <w:link w:val="35"/>
    <w:unhideWhenUsed/>
    <w:qFormat/>
    <w:uiPriority w:val="9"/>
    <w:pPr>
      <w:keepNext/>
      <w:keepLines/>
      <w:spacing w:before="360" w:after="200"/>
      <w:outlineLvl w:val="1"/>
    </w:pPr>
    <w:rPr>
      <w:rFonts w:ascii="等线" w:hAnsi="等线" w:eastAsia="等线" w:cs="等线"/>
      <w:sz w:val="34"/>
    </w:rPr>
  </w:style>
  <w:style w:type="paragraph" w:styleId="4">
    <w:name w:val="heading 3"/>
    <w:basedOn w:val="1"/>
    <w:next w:val="1"/>
    <w:link w:val="36"/>
    <w:unhideWhenUsed/>
    <w:qFormat/>
    <w:uiPriority w:val="9"/>
    <w:pPr>
      <w:keepNext/>
      <w:keepLines/>
      <w:spacing w:before="320" w:after="200"/>
      <w:outlineLvl w:val="2"/>
    </w:pPr>
    <w:rPr>
      <w:rFonts w:ascii="等线" w:hAnsi="等线" w:eastAsia="等线" w:cs="等线"/>
      <w:sz w:val="30"/>
      <w:szCs w:val="30"/>
    </w:rPr>
  </w:style>
  <w:style w:type="paragraph" w:styleId="5">
    <w:name w:val="heading 4"/>
    <w:basedOn w:val="1"/>
    <w:next w:val="1"/>
    <w:link w:val="37"/>
    <w:unhideWhenUsed/>
    <w:qFormat/>
    <w:uiPriority w:val="9"/>
    <w:pPr>
      <w:keepNext/>
      <w:keepLines/>
      <w:spacing w:before="320" w:after="200"/>
      <w:outlineLvl w:val="3"/>
    </w:pPr>
    <w:rPr>
      <w:rFonts w:ascii="等线" w:hAnsi="等线" w:eastAsia="等线" w:cs="等线"/>
      <w:b/>
      <w:bCs/>
      <w:sz w:val="26"/>
      <w:szCs w:val="26"/>
    </w:rPr>
  </w:style>
  <w:style w:type="paragraph" w:styleId="6">
    <w:name w:val="heading 5"/>
    <w:basedOn w:val="1"/>
    <w:next w:val="1"/>
    <w:link w:val="38"/>
    <w:unhideWhenUsed/>
    <w:qFormat/>
    <w:uiPriority w:val="9"/>
    <w:pPr>
      <w:keepNext/>
      <w:keepLines/>
      <w:spacing w:before="320" w:after="200"/>
      <w:outlineLvl w:val="4"/>
    </w:pPr>
    <w:rPr>
      <w:rFonts w:ascii="等线" w:hAnsi="等线" w:eastAsia="等线" w:cs="等线"/>
      <w:b/>
      <w:bCs/>
      <w:sz w:val="24"/>
      <w:szCs w:val="24"/>
    </w:rPr>
  </w:style>
  <w:style w:type="paragraph" w:styleId="7">
    <w:name w:val="heading 6"/>
    <w:basedOn w:val="1"/>
    <w:next w:val="1"/>
    <w:link w:val="39"/>
    <w:unhideWhenUsed/>
    <w:qFormat/>
    <w:uiPriority w:val="9"/>
    <w:pPr>
      <w:keepNext/>
      <w:keepLines/>
      <w:spacing w:before="320" w:after="200"/>
      <w:outlineLvl w:val="5"/>
    </w:pPr>
    <w:rPr>
      <w:rFonts w:ascii="等线" w:hAnsi="等线" w:eastAsia="等线" w:cs="等线"/>
      <w:b/>
      <w:bCs/>
      <w:sz w:val="22"/>
      <w:szCs w:val="22"/>
    </w:rPr>
  </w:style>
  <w:style w:type="paragraph" w:styleId="8">
    <w:name w:val="heading 7"/>
    <w:basedOn w:val="1"/>
    <w:next w:val="1"/>
    <w:link w:val="40"/>
    <w:unhideWhenUsed/>
    <w:qFormat/>
    <w:uiPriority w:val="9"/>
    <w:pPr>
      <w:keepNext/>
      <w:keepLines/>
      <w:spacing w:before="320" w:after="200"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1"/>
    <w:unhideWhenUsed/>
    <w:qFormat/>
    <w:uiPriority w:val="9"/>
    <w:pPr>
      <w:keepNext/>
      <w:keepLines/>
      <w:spacing w:before="320" w:after="200"/>
      <w:outlineLvl w:val="7"/>
    </w:pPr>
    <w:rPr>
      <w:rFonts w:ascii="等线" w:hAnsi="等线" w:eastAsia="等线" w:cs="等线"/>
      <w:i/>
      <w:iCs/>
      <w:sz w:val="22"/>
      <w:szCs w:val="22"/>
    </w:rPr>
  </w:style>
  <w:style w:type="paragraph" w:styleId="10">
    <w:name w:val="heading 9"/>
    <w:basedOn w:val="1"/>
    <w:next w:val="1"/>
    <w:link w:val="42"/>
    <w:unhideWhenUsed/>
    <w:qFormat/>
    <w:uiPriority w:val="9"/>
    <w:pPr>
      <w:keepNext/>
      <w:keepLines/>
      <w:spacing w:before="320" w:after="200"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paragraph" w:styleId="11">
    <w:name w:val="toc 7"/>
    <w:basedOn w:val="1"/>
    <w:next w:val="1"/>
    <w:unhideWhenUsed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472C4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unhideWhenUsed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unhideWhenUsed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unhideWhenUsed/>
    <w:uiPriority w:val="39"/>
    <w:pPr>
      <w:spacing w:after="57"/>
      <w:ind w:left="1984" w:right="0" w:firstLine="0"/>
    </w:pPr>
  </w:style>
  <w:style w:type="paragraph" w:styleId="16">
    <w:name w:val="endnote text"/>
    <w:basedOn w:val="1"/>
    <w:link w:val="180"/>
    <w:semiHidden/>
    <w:unhideWhenUsed/>
    <w:uiPriority w:val="99"/>
    <w:pPr>
      <w:spacing w:after="0" w:line="240" w:lineRule="auto"/>
    </w:pPr>
    <w:rPr>
      <w:sz w:val="20"/>
    </w:rPr>
  </w:style>
  <w:style w:type="paragraph" w:styleId="17">
    <w:name w:val="footer"/>
    <w:basedOn w:val="1"/>
    <w:link w:val="53"/>
    <w:unhideWhenUsed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8">
    <w:name w:val="header"/>
    <w:basedOn w:val="1"/>
    <w:link w:val="51"/>
    <w:unhideWhenUsed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9">
    <w:name w:val="toc 1"/>
    <w:basedOn w:val="1"/>
    <w:next w:val="1"/>
    <w:unhideWhenUsed/>
    <w:uiPriority w:val="39"/>
    <w:pPr>
      <w:spacing w:after="57"/>
      <w:ind w:left="0" w:right="0" w:firstLine="0"/>
    </w:pPr>
  </w:style>
  <w:style w:type="paragraph" w:styleId="20">
    <w:name w:val="toc 4"/>
    <w:basedOn w:val="1"/>
    <w:next w:val="1"/>
    <w:unhideWhenUsed/>
    <w:uiPriority w:val="39"/>
    <w:pPr>
      <w:spacing w:after="57"/>
      <w:ind w:left="850" w:right="0" w:firstLine="0"/>
    </w:pPr>
  </w:style>
  <w:style w:type="paragraph" w:styleId="21">
    <w:name w:val="Subtitle"/>
    <w:basedOn w:val="1"/>
    <w:next w:val="1"/>
    <w:link w:val="46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79"/>
    <w:semiHidden/>
    <w:unhideWhenUsed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uiPriority w:val="39"/>
    <w:pPr>
      <w:spacing w:after="57"/>
      <w:ind w:left="1417" w:right="0" w:firstLine="0"/>
    </w:pPr>
  </w:style>
  <w:style w:type="paragraph" w:styleId="24">
    <w:name w:val="table of figures"/>
    <w:basedOn w:val="1"/>
    <w:next w:val="1"/>
    <w:unhideWhenUsed/>
    <w:uiPriority w:val="99"/>
    <w:pPr>
      <w:spacing w:after="0" w:afterAutospacing="0"/>
    </w:pPr>
  </w:style>
  <w:style w:type="paragraph" w:styleId="25">
    <w:name w:val="toc 2"/>
    <w:basedOn w:val="1"/>
    <w:next w:val="1"/>
    <w:unhideWhenUsed/>
    <w:uiPriority w:val="39"/>
    <w:pPr>
      <w:spacing w:after="57"/>
      <w:ind w:left="283" w:right="0" w:firstLine="0"/>
    </w:pPr>
  </w:style>
  <w:style w:type="paragraph" w:styleId="26">
    <w:name w:val="toc 9"/>
    <w:basedOn w:val="1"/>
    <w:next w:val="1"/>
    <w:unhideWhenUsed/>
    <w:uiPriority w:val="39"/>
    <w:pPr>
      <w:spacing w:after="57"/>
      <w:ind w:left="2268" w:right="0" w:firstLine="0"/>
    </w:pPr>
  </w:style>
  <w:style w:type="paragraph" w:styleId="27">
    <w:name w:val="Title"/>
    <w:basedOn w:val="1"/>
    <w:next w:val="1"/>
    <w:link w:val="45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29">
    <w:name w:val="Table Grid"/>
    <w:basedOn w:val="28"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character" w:styleId="31">
    <w:name w:val="endnote reference"/>
    <w:basedOn w:val="30"/>
    <w:semiHidden/>
    <w:unhideWhenUsed/>
    <w:uiPriority w:val="99"/>
    <w:rPr>
      <w:vertAlign w:val="superscript"/>
    </w:rPr>
  </w:style>
  <w:style w:type="character" w:styleId="32">
    <w:name w:val="Hyperlink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3">
    <w:name w:val="footnote reference"/>
    <w:basedOn w:val="30"/>
    <w:unhideWhenUsed/>
    <w:uiPriority w:val="99"/>
    <w:rPr>
      <w:vertAlign w:val="superscript"/>
    </w:rPr>
  </w:style>
  <w:style w:type="character" w:customStyle="1" w:styleId="34">
    <w:name w:val="Heading 1 Char"/>
    <w:basedOn w:val="30"/>
    <w:uiPriority w:val="9"/>
    <w:rPr>
      <w:rFonts w:ascii="等线" w:hAnsi="等线" w:eastAsia="等线" w:cs="等线"/>
      <w:sz w:val="40"/>
      <w:szCs w:val="40"/>
    </w:rPr>
  </w:style>
  <w:style w:type="character" w:customStyle="1" w:styleId="35">
    <w:name w:val="Heading 2 Char"/>
    <w:basedOn w:val="30"/>
    <w:link w:val="3"/>
    <w:uiPriority w:val="9"/>
    <w:rPr>
      <w:rFonts w:ascii="等线" w:hAnsi="等线" w:eastAsia="等线" w:cs="等线"/>
      <w:sz w:val="34"/>
    </w:rPr>
  </w:style>
  <w:style w:type="character" w:customStyle="1" w:styleId="36">
    <w:name w:val="Heading 3 Char"/>
    <w:basedOn w:val="30"/>
    <w:link w:val="4"/>
    <w:uiPriority w:val="9"/>
    <w:rPr>
      <w:rFonts w:ascii="等线" w:hAnsi="等线" w:eastAsia="等线" w:cs="等线"/>
      <w:sz w:val="30"/>
      <w:szCs w:val="30"/>
    </w:rPr>
  </w:style>
  <w:style w:type="character" w:customStyle="1" w:styleId="37">
    <w:name w:val="Heading 4 Char"/>
    <w:basedOn w:val="30"/>
    <w:link w:val="5"/>
    <w:uiPriority w:val="9"/>
    <w:rPr>
      <w:rFonts w:ascii="等线" w:hAnsi="等线" w:eastAsia="等线" w:cs="等线"/>
      <w:b/>
      <w:bCs/>
      <w:sz w:val="26"/>
      <w:szCs w:val="26"/>
    </w:rPr>
  </w:style>
  <w:style w:type="character" w:customStyle="1" w:styleId="38">
    <w:name w:val="Heading 5 Char"/>
    <w:basedOn w:val="30"/>
    <w:link w:val="6"/>
    <w:uiPriority w:val="9"/>
    <w:rPr>
      <w:rFonts w:ascii="等线" w:hAnsi="等线" w:eastAsia="等线" w:cs="等线"/>
      <w:b/>
      <w:bCs/>
      <w:sz w:val="24"/>
      <w:szCs w:val="24"/>
    </w:rPr>
  </w:style>
  <w:style w:type="character" w:customStyle="1" w:styleId="39">
    <w:name w:val="Heading 6 Char"/>
    <w:basedOn w:val="30"/>
    <w:link w:val="7"/>
    <w:uiPriority w:val="9"/>
    <w:rPr>
      <w:rFonts w:ascii="等线" w:hAnsi="等线" w:eastAsia="等线" w:cs="等线"/>
      <w:b/>
      <w:bCs/>
      <w:sz w:val="22"/>
      <w:szCs w:val="22"/>
    </w:rPr>
  </w:style>
  <w:style w:type="character" w:customStyle="1" w:styleId="40">
    <w:name w:val="Heading 7 Char"/>
    <w:basedOn w:val="30"/>
    <w:link w:val="8"/>
    <w:uiPriority w:val="9"/>
    <w:rPr>
      <w:rFonts w:ascii="等线" w:hAnsi="等线" w:eastAsia="等线" w:cs="等线"/>
      <w:b/>
      <w:bCs/>
      <w:i/>
      <w:iCs/>
      <w:sz w:val="22"/>
      <w:szCs w:val="22"/>
    </w:rPr>
  </w:style>
  <w:style w:type="character" w:customStyle="1" w:styleId="41">
    <w:name w:val="Heading 8 Char"/>
    <w:basedOn w:val="30"/>
    <w:link w:val="9"/>
    <w:uiPriority w:val="9"/>
    <w:rPr>
      <w:rFonts w:ascii="等线" w:hAnsi="等线" w:eastAsia="等线" w:cs="等线"/>
      <w:i/>
      <w:iCs/>
      <w:sz w:val="22"/>
      <w:szCs w:val="22"/>
    </w:rPr>
  </w:style>
  <w:style w:type="character" w:customStyle="1" w:styleId="42">
    <w:name w:val="Heading 9 Char"/>
    <w:basedOn w:val="30"/>
    <w:link w:val="10"/>
    <w:uiPriority w:val="9"/>
    <w:rPr>
      <w:rFonts w:ascii="等线" w:hAnsi="等线" w:eastAsia="等线" w:cs="等线"/>
      <w:i/>
      <w:iCs/>
      <w:sz w:val="21"/>
      <w:szCs w:val="21"/>
    </w:rPr>
  </w:style>
  <w:style w:type="paragraph" w:styleId="43">
    <w:name w:val="List Paragraph"/>
    <w:basedOn w:val="1"/>
    <w:qFormat/>
    <w:uiPriority w:val="34"/>
    <w:pPr>
      <w:ind w:left="720"/>
      <w:contextualSpacing/>
    </w:pPr>
  </w:style>
  <w:style w:type="paragraph" w:styleId="44">
    <w:name w:val="No Spacing"/>
    <w:qFormat/>
    <w:uiPriority w:val="1"/>
    <w:pPr>
      <w:spacing w:before="0" w:after="0" w:line="240" w:lineRule="auto"/>
    </w:pPr>
    <w:rPr>
      <w:rFonts w:hint="default" w:asciiTheme="minorHAnsi" w:hAnsiTheme="minorHAnsi" w:eastAsiaTheme="minorEastAsia" w:cstheme="minorBidi"/>
    </w:rPr>
  </w:style>
  <w:style w:type="character" w:customStyle="1" w:styleId="45">
    <w:name w:val="Title Char"/>
    <w:basedOn w:val="30"/>
    <w:link w:val="27"/>
    <w:uiPriority w:val="10"/>
    <w:rPr>
      <w:sz w:val="48"/>
      <w:szCs w:val="48"/>
    </w:rPr>
  </w:style>
  <w:style w:type="character" w:customStyle="1" w:styleId="46">
    <w:name w:val="Subtitle Char"/>
    <w:basedOn w:val="30"/>
    <w:link w:val="21"/>
    <w:uiPriority w:val="11"/>
    <w:rPr>
      <w:sz w:val="24"/>
      <w:szCs w:val="24"/>
    </w:rPr>
  </w:style>
  <w:style w:type="paragraph" w:styleId="47">
    <w:name w:val="Quote"/>
    <w:basedOn w:val="1"/>
    <w:next w:val="1"/>
    <w:link w:val="48"/>
    <w:qFormat/>
    <w:uiPriority w:val="29"/>
    <w:pPr>
      <w:ind w:left="720" w:right="720"/>
    </w:pPr>
    <w:rPr>
      <w:i/>
    </w:rPr>
  </w:style>
  <w:style w:type="character" w:customStyle="1" w:styleId="48">
    <w:name w:val="Quote Char"/>
    <w:link w:val="47"/>
    <w:uiPriority w:val="29"/>
    <w:rPr>
      <w:i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0">
    <w:name w:val="Intense Quote Char"/>
    <w:link w:val="49"/>
    <w:uiPriority w:val="30"/>
    <w:rPr>
      <w:i/>
    </w:rPr>
  </w:style>
  <w:style w:type="character" w:customStyle="1" w:styleId="51">
    <w:name w:val="Header Char"/>
    <w:basedOn w:val="30"/>
    <w:link w:val="18"/>
    <w:uiPriority w:val="99"/>
  </w:style>
  <w:style w:type="character" w:customStyle="1" w:styleId="52">
    <w:name w:val="Footer Char"/>
    <w:basedOn w:val="30"/>
    <w:link w:val="17"/>
    <w:uiPriority w:val="99"/>
  </w:style>
  <w:style w:type="character" w:customStyle="1" w:styleId="53">
    <w:name w:val="Caption Char"/>
    <w:link w:val="17"/>
    <w:uiPriority w:val="99"/>
  </w:style>
  <w:style w:type="table" w:customStyle="1" w:styleId="54">
    <w:name w:val="Table Grid Light"/>
    <w:basedOn w:val="28"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5">
    <w:name w:val="Plain Table 1"/>
    <w:basedOn w:val="28"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</w:tblStylePr>
    <w:tblStylePr w:type="lastRow">
      <w:rPr>
        <w:rFonts w:ascii="Arial" w:hAnsi="Arial"/>
        <w:b/>
        <w:color w:val="404040"/>
        <w:sz w:val="22"/>
      </w:rPr>
      <w:tblPr/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6">
    <w:name w:val="Plain Table 2"/>
    <w:basedOn w:val="28"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  <w:tblPr/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7">
    <w:name w:val="Plain Table 3"/>
    <w:basedOn w:val="28"/>
    <w:uiPriority w:val="99"/>
    <w:pPr>
      <w:spacing w:after="0" w:line="240" w:lineRule="auto"/>
    </w:pPr>
    <w:tblPr/>
    <w:tblStylePr w:type="firstRow">
      <w:rPr>
        <w:b/>
        <w:caps/>
        <w:color w:val="404040"/>
      </w:rPr>
      <w:tblPr/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  <w:tblPr/>
    </w:tblStylePr>
    <w:tblStylePr w:type="firstCol">
      <w:rPr>
        <w:b/>
        <w:caps/>
        <w:color w:val="404040"/>
      </w:rPr>
      <w:tblPr/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8">
    <w:name w:val="Plain Table 4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9">
    <w:name w:val="Plain Table 5"/>
    <w:basedOn w:val="28"/>
    <w:uiPriority w:val="99"/>
    <w:pPr>
      <w:spacing w:after="0" w:line="240" w:lineRule="auto"/>
    </w:pPr>
    <w:tblPr/>
    <w:tblStylePr w:type="firstRow">
      <w:rPr>
        <w:i/>
        <w:color w:val="404040"/>
      </w:rPr>
      <w:tblPr/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0">
    <w:name w:val="Grid Table 1 Light"/>
    <w:basedOn w:val="28"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1">
    <w:name w:val="Grid Table 1 Light - Accent 1"/>
    <w:basedOn w:val="28"/>
    <w:uiPriority w:val="99"/>
    <w:pPr>
      <w:spacing w:after="0" w:line="240" w:lineRule="auto"/>
    </w:pPr>
    <w:tblPr>
      <w:tblBorders>
        <w:top w:val="single" w:color="B3C6E7" w:themeColor="accent1" w:themeTint="67" w:sz="4" w:space="0"/>
        <w:left w:val="single" w:color="B3C6E7" w:themeColor="accent1" w:themeTint="67" w:sz="4" w:space="0"/>
        <w:bottom w:val="single" w:color="B3C6E7" w:themeColor="accent1" w:themeTint="67" w:sz="4" w:space="0"/>
        <w:right w:val="single" w:color="B3C6E7" w:themeColor="accent1" w:themeTint="67" w:sz="4" w:space="0"/>
        <w:insideH w:val="single" w:color="B3C6E7" w:themeColor="accent1" w:themeTint="67" w:sz="4" w:space="0"/>
        <w:insideV w:val="single" w:color="B3C6E7" w:themeColor="accent1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91ACDC" w:themeColor="accent1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3C6E7" w:themeColor="accent1" w:themeTint="67" w:sz="4" w:space="0"/>
          <w:left w:val="single" w:color="B3C6E7" w:themeColor="accent1" w:themeTint="67" w:sz="4" w:space="0"/>
          <w:bottom w:val="single" w:color="B3C6E7" w:themeColor="accent1" w:themeTint="67" w:sz="4" w:space="0"/>
          <w:right w:val="single" w:color="B3C6E7" w:themeColor="accent1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2">
    <w:name w:val="Grid Table 1 Light - Accent 2"/>
    <w:basedOn w:val="28"/>
    <w:uiPriority w:val="99"/>
    <w:pPr>
      <w:spacing w:after="0" w:line="240" w:lineRule="auto"/>
    </w:pPr>
    <w:tblPr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F4B386" w:themeColor="accent2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3">
    <w:name w:val="Grid Table 1 Light - Accent 3"/>
    <w:basedOn w:val="28"/>
    <w:uiPriority w:val="99"/>
    <w:pPr>
      <w:spacing w:after="0" w:line="240" w:lineRule="auto"/>
    </w:pPr>
    <w:tblPr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CACACA" w:themeColor="accent3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4">
    <w:name w:val="Grid Table 1 Light - Accent 4"/>
    <w:basedOn w:val="28"/>
    <w:uiPriority w:val="99"/>
    <w:pPr>
      <w:spacing w:after="0" w:line="240" w:lineRule="auto"/>
    </w:pPr>
    <w:tblPr>
      <w:tblBorders>
        <w:top w:val="single" w:color="FFE597" w:themeColor="accent4" w:themeTint="67" w:sz="4" w:space="0"/>
        <w:left w:val="single" w:color="FFE597" w:themeColor="accent4" w:themeTint="67" w:sz="4" w:space="0"/>
        <w:bottom w:val="single" w:color="FFE597" w:themeColor="accent4" w:themeTint="67" w:sz="4" w:space="0"/>
        <w:right w:val="single" w:color="FFE597" w:themeColor="accent4" w:themeTint="67" w:sz="4" w:space="0"/>
        <w:insideH w:val="single" w:color="FFE597" w:themeColor="accent4" w:themeTint="67" w:sz="4" w:space="0"/>
        <w:insideV w:val="single" w:color="FFE597" w:themeColor="accent4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FFDA69" w:themeColor="accent4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FE597" w:themeColor="accent4" w:themeTint="67" w:sz="4" w:space="0"/>
          <w:left w:val="single" w:color="FFE597" w:themeColor="accent4" w:themeTint="67" w:sz="4" w:space="0"/>
          <w:bottom w:val="single" w:color="FFE597" w:themeColor="accent4" w:themeTint="67" w:sz="4" w:space="0"/>
          <w:right w:val="single" w:color="FFE597" w:themeColor="accent4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5">
    <w:name w:val="Grid Table 1 Light - Accent 5"/>
    <w:basedOn w:val="28"/>
    <w:uiPriority w:val="99"/>
    <w:pPr>
      <w:spacing w:after="0" w:line="240" w:lineRule="auto"/>
    </w:pPr>
    <w:tblPr>
      <w:tblBorders>
        <w:top w:val="single" w:color="BCD6EE" w:themeColor="accent5" w:themeTint="67" w:sz="4" w:space="0"/>
        <w:left w:val="single" w:color="BCD6EE" w:themeColor="accent5" w:themeTint="67" w:sz="4" w:space="0"/>
        <w:bottom w:val="single" w:color="BCD6EE" w:themeColor="accent5" w:themeTint="67" w:sz="4" w:space="0"/>
        <w:right w:val="single" w:color="BCD6EE" w:themeColor="accent5" w:themeTint="67" w:sz="4" w:space="0"/>
        <w:insideH w:val="single" w:color="BCD6EE" w:themeColor="accent5" w:themeTint="67" w:sz="4" w:space="0"/>
        <w:insideV w:val="single" w:color="BCD6EE" w:themeColor="accent5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9FC4E6" w:themeColor="accent5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CD6EE" w:themeColor="accent5" w:themeTint="67" w:sz="4" w:space="0"/>
          <w:left w:val="single" w:color="BCD6EE" w:themeColor="accent5" w:themeTint="67" w:sz="4" w:space="0"/>
          <w:bottom w:val="single" w:color="BCD6EE" w:themeColor="accent5" w:themeTint="67" w:sz="4" w:space="0"/>
          <w:right w:val="single" w:color="BCD6EE" w:themeColor="accent5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6">
    <w:name w:val="Grid Table 1 Light - Accent 6"/>
    <w:basedOn w:val="28"/>
    <w:uiPriority w:val="99"/>
    <w:pPr>
      <w:spacing w:after="0" w:line="240" w:lineRule="auto"/>
    </w:pPr>
    <w:tblPr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AAD190" w:themeColor="accent6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7">
    <w:name w:val="Grid Table 2"/>
    <w:basedOn w:val="28"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8">
    <w:name w:val="Grid Table 2 - Accent 1"/>
    <w:basedOn w:val="28"/>
    <w:uiPriority w:val="99"/>
    <w:pPr>
      <w:spacing w:after="0" w:line="240" w:lineRule="auto"/>
    </w:pPr>
    <w:tblPr>
      <w:tblBorders>
        <w:bottom w:val="single" w:color="537DC8" w:themeColor="accent1" w:themeTint="EA" w:sz="4" w:space="0"/>
        <w:insideH w:val="single" w:color="537DC8" w:themeColor="accent1" w:themeTint="EA" w:sz="4" w:space="0"/>
        <w:insideV w:val="single" w:color="537DC8" w:themeColor="accent1" w:themeTint="E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537DC8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537DC8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8E2F2" w:themeColor="accent1" w:themeTint="34" w:fill="D8E2F2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8E2F2" w:themeColor="accent1" w:themeTint="34" w:fill="D8E2F2" w:themeFill="accen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9">
    <w:name w:val="Grid Table 2 - Accent 2"/>
    <w:basedOn w:val="28"/>
    <w:uiPriority w:val="99"/>
    <w:pPr>
      <w:spacing w:after="0" w:line="240" w:lineRule="auto"/>
    </w:pPr>
    <w:tblPr>
      <w:tblBorders>
        <w:bottom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F4B28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0">
    <w:name w:val="Grid Table 2 - Accent 3"/>
    <w:basedOn w:val="28"/>
    <w:uiPriority w:val="99"/>
    <w:pPr>
      <w:spacing w:after="0" w:line="240" w:lineRule="auto"/>
    </w:pPr>
    <w:tblPr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A5A5A5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A5A5A5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1">
    <w:name w:val="Grid Table 2 - Accent 4"/>
    <w:basedOn w:val="28"/>
    <w:uiPriority w:val="99"/>
    <w:pPr>
      <w:spacing w:after="0" w:line="240" w:lineRule="auto"/>
    </w:pPr>
    <w:tblPr>
      <w:tblBorders>
        <w:bottom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FFD864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EF2CA" w:themeColor="accent4" w:themeTint="34" w:fill="FEF2CA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EF2CA" w:themeColor="accent4" w:themeTint="34" w:fill="FEF2CA" w:themeFill="accent4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2">
    <w:name w:val="Grid Table 2 - Accent 5"/>
    <w:basedOn w:val="28"/>
    <w:uiPriority w:val="99"/>
    <w:pPr>
      <w:spacing w:after="0" w:line="240" w:lineRule="auto"/>
    </w:pPr>
    <w:tblPr>
      <w:tblBorders>
        <w:bottom w:val="single" w:color="5B9BD5" w:themeColor="accent5" w:sz="4" w:space="0"/>
        <w:insideH w:val="single" w:color="5B9BD5" w:themeColor="accent5" w:sz="4" w:space="0"/>
        <w:insideV w:val="single" w:color="5B9BD5" w:themeColor="accent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5B9BD5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5B9BD5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3">
    <w:name w:val="Grid Table 2 - Accent 6"/>
    <w:basedOn w:val="28"/>
    <w:uiPriority w:val="99"/>
    <w:pPr>
      <w:spacing w:after="0" w:line="240" w:lineRule="auto"/>
    </w:pPr>
    <w:tblPr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70AD47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70AD47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4">
    <w:name w:val="Grid Table 3"/>
    <w:basedOn w:val="28"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5">
    <w:name w:val="Grid Table 3 - Accent 1"/>
    <w:basedOn w:val="28"/>
    <w:uiPriority w:val="99"/>
    <w:pPr>
      <w:spacing w:after="0" w:line="240" w:lineRule="auto"/>
    </w:pPr>
    <w:tblPr>
      <w:tblBorders>
        <w:bottom w:val="single" w:color="537DC8" w:themeColor="accent1" w:themeTint="EA" w:sz="4" w:space="0"/>
        <w:insideH w:val="single" w:color="537DC8" w:themeColor="accent1" w:themeTint="EA" w:sz="4" w:space="0"/>
        <w:insideV w:val="single" w:color="537DC8" w:themeColor="accent1" w:themeTint="E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2" w:themeColor="accent1" w:themeTint="34" w:fill="D8E2F2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8E2F2" w:themeColor="accent1" w:themeTint="34" w:fill="D8E2F2" w:themeFill="accen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6">
    <w:name w:val="Grid Table 3 - Accent 2"/>
    <w:basedOn w:val="28"/>
    <w:uiPriority w:val="99"/>
    <w:pPr>
      <w:spacing w:after="0" w:line="240" w:lineRule="auto"/>
    </w:pPr>
    <w:tblPr>
      <w:tblBorders>
        <w:bottom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7">
    <w:name w:val="Grid Table 3 - Accent 3"/>
    <w:basedOn w:val="28"/>
    <w:uiPriority w:val="99"/>
    <w:pPr>
      <w:spacing w:after="0" w:line="240" w:lineRule="auto"/>
    </w:pPr>
    <w:tblPr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8">
    <w:name w:val="Grid Table 3 - Accent 4"/>
    <w:basedOn w:val="28"/>
    <w:uiPriority w:val="99"/>
    <w:pPr>
      <w:spacing w:after="0" w:line="240" w:lineRule="auto"/>
    </w:pPr>
    <w:tblPr>
      <w:tblBorders>
        <w:bottom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EF2CA" w:themeColor="accent4" w:themeTint="34" w:fill="FEF2CA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EF2CA" w:themeColor="accent4" w:themeTint="34" w:fill="FEF2CA" w:themeFill="accent4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9">
    <w:name w:val="Grid Table 3 - Accent 5"/>
    <w:basedOn w:val="28"/>
    <w:uiPriority w:val="99"/>
    <w:pPr>
      <w:spacing w:after="0" w:line="240" w:lineRule="auto"/>
    </w:pPr>
    <w:tblPr>
      <w:tblBorders>
        <w:bottom w:val="single" w:color="5B9BD5" w:themeColor="accent5" w:sz="4" w:space="0"/>
        <w:insideH w:val="single" w:color="5B9BD5" w:themeColor="accent5" w:sz="4" w:space="0"/>
        <w:insideV w:val="single" w:color="5B9BD5" w:themeColor="accent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0">
    <w:name w:val="Grid Table 3 - Accent 6"/>
    <w:basedOn w:val="28"/>
    <w:uiPriority w:val="99"/>
    <w:pPr>
      <w:spacing w:after="0" w:line="240" w:lineRule="auto"/>
    </w:pPr>
    <w:tblPr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1">
    <w:name w:val="Grid Table 4"/>
    <w:basedOn w:val="28"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2">
    <w:name w:val="Grid Table 4 - Accent 1"/>
    <w:basedOn w:val="28"/>
    <w:uiPriority w:val="59"/>
    <w:pPr>
      <w:spacing w:after="0" w:line="240" w:lineRule="auto"/>
    </w:pPr>
    <w:tblPr>
      <w:tblBorders>
        <w:top w:val="single" w:color="95AFDD" w:themeColor="accent1" w:themeTint="90" w:sz="4" w:space="0"/>
        <w:left w:val="single" w:color="95AFDD" w:themeColor="accent1" w:themeTint="90" w:sz="4" w:space="0"/>
        <w:bottom w:val="single" w:color="95AFDD" w:themeColor="accent1" w:themeTint="90" w:sz="4" w:space="0"/>
        <w:right w:val="single" w:color="95AFDD" w:themeColor="accent1" w:themeTint="90" w:sz="4" w:space="0"/>
        <w:insideH w:val="single" w:color="95AFDD" w:themeColor="accent1" w:themeTint="90" w:sz="4" w:space="0"/>
        <w:insideV w:val="single" w:color="95AFDD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537DC8" w:themeColor="accent1" w:themeTint="EA" w:sz="4" w:space="0"/>
          <w:left w:val="single" w:color="537DC8" w:themeColor="accent1" w:themeTint="EA" w:sz="4" w:space="0"/>
          <w:bottom w:val="single" w:color="537DC8" w:themeColor="accent1" w:themeTint="EA" w:sz="4" w:space="0"/>
          <w:right w:val="single" w:color="537DC8" w:themeColor="accent1" w:themeTint="EA" w:sz="4" w:space="0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color="537DC8" w:themeColor="accent1" w:themeTint="EA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3">
    <w:name w:val="Grid Table 4 - Accent 2"/>
    <w:basedOn w:val="28"/>
    <w:uiPriority w:val="59"/>
    <w:pPr>
      <w:spacing w:after="0" w:line="240" w:lineRule="auto"/>
    </w:pPr>
    <w:tblPr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  <w:insideV w:val="single" w:color="F4B58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F4B285" w:themeColor="accent2" w:themeTint="97" w:sz="4" w:space="0"/>
          <w:left w:val="single" w:color="F4B285" w:themeColor="accent2" w:themeTint="97" w:sz="4" w:space="0"/>
          <w:bottom w:val="single" w:color="F4B285" w:themeColor="accent2" w:themeTint="97" w:sz="4" w:space="0"/>
          <w:right w:val="single" w:color="F4B285" w:themeColor="accent2" w:themeTint="97" w:sz="4" w:space="0"/>
        </w:tcBorders>
        <w:shd w:val="clear" w:color="F4B285" w:themeColor="accent2" w:themeTint="97" w:fill="F4B28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color="F4B285" w:themeColor="accent2" w:themeTint="97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4">
    <w:name w:val="Grid Table 4 - Accent 3"/>
    <w:basedOn w:val="28"/>
    <w:uiPriority w:val="59"/>
    <w:pPr>
      <w:spacing w:after="0" w:line="240" w:lineRule="auto"/>
    </w:pPr>
    <w:tblPr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  <w:insideV w:val="single" w:color="CCCCCC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A5A5A5" w:themeColor="accent3" w:themeTint="FE" w:sz="4" w:space="0"/>
          <w:left w:val="single" w:color="A5A5A5" w:themeColor="accent3" w:themeTint="FE" w:sz="4" w:space="0"/>
          <w:bottom w:val="single" w:color="A5A5A5" w:themeColor="accent3" w:themeTint="FE" w:sz="4" w:space="0"/>
          <w:right w:val="single" w:color="A5A5A5" w:themeColor="accent3" w:themeTint="FE" w:sz="4" w:space="0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color="A5A5A5" w:themeColor="accent3" w:themeTint="FE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5">
    <w:name w:val="Grid Table 4 - Accent 4"/>
    <w:basedOn w:val="28"/>
    <w:uiPriority w:val="59"/>
    <w:pPr>
      <w:spacing w:after="0" w:line="240" w:lineRule="auto"/>
    </w:pPr>
    <w:tblPr>
      <w:tblBorders>
        <w:top w:val="single" w:color="FFDB6E" w:themeColor="accent4" w:themeTint="90" w:sz="4" w:space="0"/>
        <w:left w:val="single" w:color="FFDB6E" w:themeColor="accent4" w:themeTint="90" w:sz="4" w:space="0"/>
        <w:bottom w:val="single" w:color="FFDB6E" w:themeColor="accent4" w:themeTint="90" w:sz="4" w:space="0"/>
        <w:right w:val="single" w:color="FFDB6E" w:themeColor="accent4" w:themeTint="90" w:sz="4" w:space="0"/>
        <w:insideH w:val="single" w:color="FFDB6E" w:themeColor="accent4" w:themeTint="90" w:sz="4" w:space="0"/>
        <w:insideV w:val="single" w:color="FFDB6E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FFD864" w:themeColor="accent4" w:themeTint="9A" w:sz="4" w:space="0"/>
          <w:left w:val="single" w:color="FFD864" w:themeColor="accent4" w:themeTint="9A" w:sz="4" w:space="0"/>
          <w:bottom w:val="single" w:color="FFD864" w:themeColor="accent4" w:themeTint="9A" w:sz="4" w:space="0"/>
          <w:right w:val="single" w:color="FFD864" w:themeColor="accent4" w:themeTint="9A" w:sz="4" w:space="0"/>
        </w:tcBorders>
        <w:shd w:val="clear" w:color="FFD864" w:themeColor="accent4" w:themeTint="9A" w:fill="FFD864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color="FFD864" w:themeColor="accent4" w:themeTint="9A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EF2CA" w:themeColor="accent4" w:themeTint="34" w:fill="FEF2CA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EF2CA" w:themeColor="accent4" w:themeTint="34" w:fill="FEF2CA" w:themeFill="accent4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6">
    <w:name w:val="Grid Table 4 - Accent 5"/>
    <w:basedOn w:val="28"/>
    <w:uiPriority w:val="59"/>
    <w:pPr>
      <w:spacing w:after="0" w:line="240" w:lineRule="auto"/>
    </w:pPr>
    <w:tblPr>
      <w:tblBorders>
        <w:top w:val="single" w:color="A2C6E7" w:themeColor="accent5" w:themeTint="90" w:sz="4" w:space="0"/>
        <w:left w:val="single" w:color="A2C6E7" w:themeColor="accent5" w:themeTint="90" w:sz="4" w:space="0"/>
        <w:bottom w:val="single" w:color="A2C6E7" w:themeColor="accent5" w:themeTint="90" w:sz="4" w:space="0"/>
        <w:right w:val="single" w:color="A2C6E7" w:themeColor="accent5" w:themeTint="90" w:sz="4" w:space="0"/>
        <w:insideH w:val="single" w:color="A2C6E7" w:themeColor="accent5" w:themeTint="90" w:sz="4" w:space="0"/>
        <w:insideV w:val="single" w:color="A2C6E7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5B9BD5" w:themeColor="accent5" w:sz="4" w:space="0"/>
          <w:left w:val="single" w:color="5B9BD5" w:themeColor="accent5" w:sz="4" w:space="0"/>
          <w:bottom w:val="single" w:color="5B9BD5" w:themeColor="accent5" w:sz="4" w:space="0"/>
          <w:right w:val="single" w:color="5B9BD5" w:themeColor="accent5" w:sz="4" w:space="0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color="5B9BD5" w:themeColor="accent5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7">
    <w:name w:val="Grid Table 4 - Accent 6"/>
    <w:basedOn w:val="28"/>
    <w:uiPriority w:val="59"/>
    <w:pPr>
      <w:spacing w:after="0" w:line="240" w:lineRule="auto"/>
    </w:pPr>
    <w:tblPr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70AD47" w:themeColor="accent6" w:sz="4" w:space="0"/>
          <w:left w:val="single" w:color="70AD47" w:themeColor="accent6" w:sz="4" w:space="0"/>
          <w:bottom w:val="single" w:color="70AD47" w:themeColor="accent6" w:sz="4" w:space="0"/>
          <w:right w:val="single" w:color="70AD47" w:themeColor="accent6" w:sz="4" w:space="0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color="70AD47" w:themeColor="accent6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8">
    <w:name w:val="Grid Table 5 Dark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98989" w:themeColor="text1" w:themeTint="75" w:fill="898989" w:themeFill="text1" w:themeFillTint="75"/>
      </w:tcPr>
    </w:tblStylePr>
    <w:tblStylePr w:type="band2Vert">
      <w:tblPr/>
    </w:tblStylePr>
    <w:tblStylePr w:type="band1Horz">
      <w:tblPr/>
      <w:tcPr>
        <w:shd w:val="clear" w:color="898989" w:themeColor="text1" w:themeTint="75" w:fill="898989" w:themeFill="text1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9">
    <w:name w:val="Grid Table 5 Dark- Accent 1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3" w:themeColor="accent1" w:themeTint="75" w:fill="A9BEE3" w:themeFill="accent1" w:themeFillTint="75"/>
      </w:tcPr>
    </w:tblStylePr>
    <w:tblStylePr w:type="band2Vert">
      <w:tblPr/>
    </w:tblStylePr>
    <w:tblStylePr w:type="band1Horz">
      <w:tblPr/>
      <w:tcPr>
        <w:shd w:val="clear" w:color="A9BEE3" w:themeColor="accent1" w:themeTint="75" w:fill="A9BEE3" w:themeFill="accent1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0">
    <w:name w:val="Grid Table 5 Dark - Accent 2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2Vert">
      <w:tblPr/>
    </w:tblStylePr>
    <w:tblStylePr w:type="band1Horz">
      <w:tblPr/>
      <w:tcPr>
        <w:shd w:val="clear" w:color="F6C3A0" w:themeColor="accent2" w:themeTint="75" w:fill="F6C3A0" w:themeFill="accent2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1">
    <w:name w:val="Grid Table 5 Dark - Accent 3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2Vert">
      <w:tblPr/>
    </w:tblStylePr>
    <w:tblStylePr w:type="band1Horz">
      <w:tblPr/>
      <w:tcPr>
        <w:shd w:val="clear" w:color="D5D5D5" w:themeColor="accent3" w:themeTint="75" w:fill="D5D5D5" w:themeFill="accent3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2">
    <w:name w:val="Grid Table 5 Dark- Accent 4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EE289" w:themeColor="accent4" w:themeTint="75" w:fill="FEE289" w:themeFill="accent4" w:themeFillTint="75"/>
      </w:tcPr>
    </w:tblStylePr>
    <w:tblStylePr w:type="band2Vert">
      <w:tblPr/>
    </w:tblStylePr>
    <w:tblStylePr w:type="band1Horz">
      <w:tblPr/>
      <w:tcPr>
        <w:shd w:val="clear" w:color="FEE289" w:themeColor="accent4" w:themeTint="75" w:fill="FEE289" w:themeFill="accent4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3">
    <w:name w:val="Grid Table 5 Dark - Accent 5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1EB" w:themeColor="accent5" w:themeTint="75" w:fill="B3D1EB" w:themeFill="accent5" w:themeFillTint="75"/>
      </w:tcPr>
    </w:tblStylePr>
    <w:tblStylePr w:type="band2Vert">
      <w:tblPr/>
    </w:tblStylePr>
    <w:tblStylePr w:type="band1Horz">
      <w:tblPr/>
      <w:tcPr>
        <w:shd w:val="clear" w:color="B3D1EB" w:themeColor="accent5" w:themeTint="75" w:fill="B3D1EB" w:themeFill="accent5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4">
    <w:name w:val="Grid Table 5 Dark - Accent 6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2Vert">
      <w:tblPr/>
    </w:tblStylePr>
    <w:tblStylePr w:type="band1Horz">
      <w:tblPr/>
      <w:tcPr>
        <w:shd w:val="clear" w:color="BCDBA8" w:themeColor="accent6" w:themeTint="75" w:fill="BCDBA8" w:themeFill="accent6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5">
    <w:name w:val="Grid Table 6 Colorful"/>
    <w:basedOn w:val="28"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band1Vert"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6">
    <w:name w:val="Grid Table 6 Colorful - Accent 1"/>
    <w:basedOn w:val="28"/>
    <w:uiPriority w:val="99"/>
    <w:pPr>
      <w:spacing w:after="0" w:line="240" w:lineRule="auto"/>
    </w:pPr>
    <w:tblPr>
      <w:tblBorders>
        <w:top w:val="single" w:color="A1B8E1" w:themeColor="accent1" w:themeTint="80" w:sz="4" w:space="0"/>
        <w:left w:val="single" w:color="A1B8E1" w:themeColor="accent1" w:themeTint="80" w:sz="4" w:space="0"/>
        <w:bottom w:val="single" w:color="A1B8E1" w:themeColor="accent1" w:themeTint="80" w:sz="4" w:space="0"/>
        <w:right w:val="single" w:color="A1B8E1" w:themeColor="accent1" w:themeTint="80" w:sz="4" w:space="0"/>
        <w:insideH w:val="single" w:color="A1B8E1" w:themeColor="accent1" w:themeTint="80" w:sz="4" w:space="0"/>
        <w:insideV w:val="single" w:color="A1B8E1" w:themeColor="accent1" w:themeTint="80" w:sz="4" w:space="0"/>
      </w:tblBorders>
    </w:tblPr>
    <w:tblStylePr w:type="firstRow">
      <w:rPr>
        <w:b/>
        <w:color w:val="A2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bottom w:val="single" w:color="A1B8E1" w:themeColor="accent1" w:themeTint="80" w:sz="12" w:space="0"/>
        </w:tcBorders>
      </w:tcPr>
    </w:tblStylePr>
    <w:tblStylePr w:type="lastRow">
      <w:rPr>
        <w:b/>
        <w:color w:val="A2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firstCol">
      <w:rPr>
        <w:b/>
        <w:color w:val="A2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lastCol">
      <w:rPr>
        <w:b/>
        <w:color w:val="A2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band1Vert">
      <w:tblPr/>
      <w:tcPr>
        <w:shd w:val="clear" w:color="D8E2F2" w:themeColor="accent1" w:themeTint="34" w:fill="D8E2F2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shd w:val="clear" w:color="D8E2F2" w:themeColor="accent1" w:themeTint="34" w:fill="D8E2F2" w:themeFill="accent1" w:themeFillTint="34"/>
      </w:tcPr>
    </w:tblStylePr>
    <w:tblStylePr w:type="band2Horz">
      <w:rPr>
        <w:rFonts w:ascii="Arial" w:hAnsi="Arial"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7">
    <w:name w:val="Grid Table 6 Colorful - Accent 2"/>
    <w:basedOn w:val="28"/>
    <w:uiPriority w:val="99"/>
    <w:pPr>
      <w:spacing w:after="0" w:line="240" w:lineRule="auto"/>
    </w:pPr>
    <w:tblPr>
      <w:tblBorders>
        <w:top w:val="single" w:color="F4B285" w:themeColor="accent2" w:themeTint="97" w:sz="4" w:space="0"/>
        <w:left w:val="single" w:color="F4B285" w:themeColor="accent2" w:themeTint="97" w:sz="4" w:space="0"/>
        <w:bottom w:val="single" w:color="F4B285" w:themeColor="accent2" w:themeTint="97" w:sz="4" w:space="0"/>
        <w:right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bottom w:val="single" w:color="F4B285" w:themeColor="accent2" w:themeTint="97" w:sz="12" w:space="0"/>
        </w:tcBorders>
      </w:tcPr>
    </w:tblStylePr>
    <w:tblStylePr w:type="la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fir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la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8">
    <w:name w:val="Grid Table 6 Colorful - Accent 3"/>
    <w:basedOn w:val="28"/>
    <w:uiPriority w:val="99"/>
    <w:pPr>
      <w:spacing w:after="0" w:line="240" w:lineRule="auto"/>
    </w:pPr>
    <w:tblPr>
      <w:tblBorders>
        <w:top w:val="single" w:color="A5A5A5" w:themeColor="accent3" w:themeTint="FE" w:sz="4" w:space="0"/>
        <w:left w:val="single" w:color="A5A5A5" w:themeColor="accent3" w:themeTint="FE" w:sz="4" w:space="0"/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bottom w:val="single" w:color="A5A5A5" w:themeColor="accent3" w:themeTint="FE" w:sz="12" w:space="0"/>
        </w:tcBorders>
      </w:tcPr>
    </w:tblStylePr>
    <w:tblStylePr w:type="lastRow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firstCol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lastCol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9">
    <w:name w:val="Grid Table 6 Colorful - Accent 4"/>
    <w:basedOn w:val="28"/>
    <w:uiPriority w:val="99"/>
    <w:pPr>
      <w:spacing w:after="0" w:line="240" w:lineRule="auto"/>
    </w:pPr>
    <w:tblPr>
      <w:tblBorders>
        <w:top w:val="single" w:color="FFD864" w:themeColor="accent4" w:themeTint="9A" w:sz="4" w:space="0"/>
        <w:left w:val="single" w:color="FFD864" w:themeColor="accent4" w:themeTint="9A" w:sz="4" w:space="0"/>
        <w:bottom w:val="single" w:color="FFD864" w:themeColor="accent4" w:themeTint="9A" w:sz="4" w:space="0"/>
        <w:right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FFD864" w:themeColor="accent4" w:themeTint="9A" w:sz="12" w:space="0"/>
        </w:tcBorders>
      </w:tcPr>
    </w:tblStylePr>
    <w:tblStylePr w:type="la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fir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FEF2CA" w:themeColor="accent4" w:themeTint="34" w:fill="FEF2CA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FEF2CA" w:themeColor="accent4" w:themeTint="34" w:fill="FEF2CA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0">
    <w:name w:val="Grid Table 6 Colorful - Accent 5"/>
    <w:basedOn w:val="28"/>
    <w:uiPriority w:val="99"/>
    <w:pPr>
      <w:spacing w:after="0" w:line="240" w:lineRule="auto"/>
    </w:pPr>
    <w:tblPr>
      <w:tblBorders>
        <w:top w:val="single" w:color="5B9BD5" w:themeColor="accent5" w:sz="4" w:space="0"/>
        <w:left w:val="single" w:color="5B9BD5" w:themeColor="accent5" w:sz="4" w:space="0"/>
        <w:bottom w:val="single" w:color="5B9BD5" w:themeColor="accent5" w:sz="4" w:space="0"/>
        <w:right w:val="single" w:color="5B9BD5" w:themeColor="accent5" w:sz="4" w:space="0"/>
        <w:insideH w:val="single" w:color="5B9BD5" w:themeColor="accent5" w:sz="4" w:space="0"/>
        <w:insideV w:val="single" w:color="5B9BD5" w:themeColor="accent5" w:sz="4" w:space="0"/>
      </w:tblBorders>
    </w:tblPr>
    <w:tblStylePr w:type="firstRow">
      <w:rPr>
        <w:b/>
        <w:color w:val="245B8C" w:themeColor="accent5" w:themeShade="94"/>
      </w:rPr>
      <w:tblPr/>
      <w:tcPr>
        <w:tcBorders>
          <w:bottom w:val="single" w:color="5B9BD5" w:themeColor="accent5" w:sz="12" w:space="0"/>
        </w:tcBorders>
      </w:tcPr>
    </w:tblStylePr>
    <w:tblStylePr w:type="lastRow">
      <w:rPr>
        <w:b/>
        <w:color w:val="245B8C" w:themeColor="accent5" w:themeShade="94"/>
      </w:rPr>
      <w:tblPr/>
    </w:tblStylePr>
    <w:tblStylePr w:type="firstCol">
      <w:rPr>
        <w:b/>
        <w:color w:val="245B8C" w:themeColor="accent5" w:themeShade="94"/>
      </w:rPr>
      <w:tblPr/>
    </w:tblStylePr>
    <w:tblStylePr w:type="lastCol">
      <w:rPr>
        <w:b/>
        <w:color w:val="245B8C" w:themeColor="accent5" w:themeShade="94"/>
      </w:rPr>
      <w:tblPr/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245B8C" w:themeColor="accent5" w:themeShade="94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B8C" w:themeColor="accent5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1">
    <w:name w:val="Grid Table 6 Colorful - Accent 6"/>
    <w:basedOn w:val="28"/>
    <w:uiPriority w:val="99"/>
    <w:pPr>
      <w:spacing w:after="0" w:line="240" w:lineRule="auto"/>
    </w:pPr>
    <w:tblPr>
      <w:tblBorders>
        <w:top w:val="single" w:color="70AD47" w:themeColor="accent6" w:sz="4" w:space="0"/>
        <w:left w:val="single" w:color="70AD47" w:themeColor="accent6" w:sz="4" w:space="0"/>
        <w:bottom w:val="single" w:color="70AD47" w:themeColor="accent6" w:sz="4" w:space="0"/>
        <w:right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245B8C" w:themeColor="accent5" w:themeShade="94"/>
      </w:rPr>
      <w:tblPr/>
      <w:tcPr>
        <w:tcBorders>
          <w:bottom w:val="single" w:color="70AD47" w:themeColor="accent6" w:sz="12" w:space="0"/>
        </w:tcBorders>
      </w:tcPr>
    </w:tblStylePr>
    <w:tblStylePr w:type="lastRow">
      <w:rPr>
        <w:b/>
        <w:color w:val="245B8C" w:themeColor="accent5" w:themeShade="94"/>
      </w:rPr>
      <w:tblPr/>
    </w:tblStylePr>
    <w:tblStylePr w:type="firstCol">
      <w:rPr>
        <w:b/>
        <w:color w:val="245B8C" w:themeColor="accent5" w:themeShade="94"/>
      </w:rPr>
      <w:tblPr/>
    </w:tblStylePr>
    <w:tblStylePr w:type="lastCol">
      <w:rPr>
        <w:b/>
        <w:color w:val="245B8C" w:themeColor="accent5" w:themeShade="94"/>
      </w:rPr>
      <w:tblPr/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245B8C" w:themeColor="accent5" w:themeShade="94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B8C" w:themeColor="accent5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2">
    <w:name w:val="Grid Table 7 Colorful"/>
    <w:basedOn w:val="28"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3">
    <w:name w:val="Grid Table 7 Colorful - Accent 1"/>
    <w:basedOn w:val="28"/>
    <w:uiPriority w:val="99"/>
    <w:pPr>
      <w:spacing w:after="0" w:line="240" w:lineRule="auto"/>
    </w:pPr>
    <w:tblPr>
      <w:tblBorders>
        <w:bottom w:val="single" w:color="A1B8E1" w:themeColor="accent1" w:themeTint="80" w:sz="4" w:space="0"/>
        <w:right w:val="single" w:color="A1B8E1" w:themeColor="accent1" w:themeTint="80" w:sz="4" w:space="0"/>
        <w:insideH w:val="single" w:color="A1B8E1" w:themeColor="accent1" w:themeTint="80" w:sz="4" w:space="0"/>
        <w:insideV w:val="single" w:color="A1B8E1" w:themeColor="accent1" w:themeTint="80" w:sz="4" w:space="0"/>
      </w:tblBorders>
    </w:tblPr>
    <w:tblStylePr w:type="firstRow">
      <w:rPr>
        <w:rFonts w:ascii="Arial" w:hAnsi="Arial"/>
        <w:b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single" w:color="A1B8E1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single" w:color="A1B8E1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A1B8E1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single" w:color="A1B8E1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8E2F2" w:themeColor="accent1" w:themeTint="34" w:fill="D8E2F2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shd w:val="clear" w:color="D8E2F2" w:themeColor="accent1" w:themeTint="34" w:fill="D8E2F2" w:themeFill="accent1" w:themeFillTint="34"/>
      </w:tcPr>
    </w:tblStylePr>
    <w:tblStylePr w:type="band2Horz">
      <w:rPr>
        <w:rFonts w:ascii="Arial" w:hAnsi="Arial"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4">
    <w:name w:val="Grid Table 7 Colorful - Accent 2"/>
    <w:basedOn w:val="28"/>
    <w:uiPriority w:val="99"/>
    <w:pPr>
      <w:spacing w:after="0" w:line="240" w:lineRule="auto"/>
    </w:pPr>
    <w:tblPr>
      <w:tblBorders>
        <w:bottom w:val="single" w:color="F4B285" w:themeColor="accent2" w:themeTint="97" w:sz="4" w:space="0"/>
        <w:right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rFonts w:ascii="Arial" w:hAnsi="Arial"/>
        <w:b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single" w:color="F4B28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F4B28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single" w:color="F4B28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5">
    <w:name w:val="Grid Table 7 Colorful - Accent 3"/>
    <w:basedOn w:val="28"/>
    <w:uiPriority w:val="99"/>
    <w:pPr>
      <w:spacing w:after="0" w:line="240" w:lineRule="auto"/>
    </w:pPr>
    <w:tblPr>
      <w:tblBorders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rFonts w:ascii="Arial" w:hAnsi="Arial"/>
        <w:b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nil"/>
          <w:left w:val="nil"/>
          <w:bottom w:val="single" w:color="A5A5A5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single" w:color="A5A5A5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A5A5A5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nil"/>
          <w:left w:val="single" w:color="A5A5A5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6">
    <w:name w:val="Grid Table 7 Colorful - Accent 4"/>
    <w:basedOn w:val="28"/>
    <w:uiPriority w:val="99"/>
    <w:pPr>
      <w:spacing w:after="0" w:line="240" w:lineRule="auto"/>
    </w:pPr>
    <w:tblPr>
      <w:tblBorders>
        <w:bottom w:val="single" w:color="FFD864" w:themeColor="accent4" w:themeTint="9A" w:sz="4" w:space="0"/>
        <w:right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rFonts w:ascii="Arial" w:hAnsi="Arial"/>
        <w:b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FFD864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FFD864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FFD864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EF2CA" w:themeColor="accent4" w:themeTint="34" w:fill="FEF2CA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FEF2CA" w:themeColor="accent4" w:themeTint="34" w:fill="FEF2CA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7">
    <w:name w:val="Grid Table 7 Colorful - Accent 5"/>
    <w:basedOn w:val="28"/>
    <w:uiPriority w:val="99"/>
    <w:pPr>
      <w:spacing w:after="0" w:line="240" w:lineRule="auto"/>
    </w:pPr>
    <w:tblPr>
      <w:tblBorders>
        <w:bottom w:val="single" w:color="A2C6E7" w:themeColor="accent5" w:themeTint="90" w:sz="4" w:space="0"/>
        <w:right w:val="single" w:color="A2C6E7" w:themeColor="accent5" w:themeTint="90" w:sz="4" w:space="0"/>
        <w:insideH w:val="single" w:color="A2C6E7" w:themeColor="accent5" w:themeTint="90" w:sz="4" w:space="0"/>
        <w:insideV w:val="single" w:color="A2C6E7" w:themeColor="accent5" w:themeTint="90" w:sz="4" w:space="0"/>
      </w:tblBorders>
    </w:tblPr>
    <w:tblStylePr w:type="firstRow">
      <w:rPr>
        <w:rFonts w:ascii="Arial" w:hAnsi="Arial"/>
        <w:b/>
        <w:color w:val="245B8C" w:themeColor="accent5" w:themeShade="94"/>
        <w:sz w:val="22"/>
      </w:rPr>
      <w:tblPr/>
      <w:tcPr>
        <w:tcBorders>
          <w:top w:val="nil"/>
          <w:left w:val="nil"/>
          <w:bottom w:val="single" w:color="A2C6E7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B8C" w:themeColor="accent5" w:themeShade="94"/>
        <w:sz w:val="22"/>
      </w:rPr>
      <w:tblPr/>
      <w:tcPr>
        <w:tcBorders>
          <w:top w:val="single" w:color="A2C6E7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B8C" w:themeColor="accent5" w:themeShade="94"/>
        <w:sz w:val="22"/>
      </w:rPr>
      <w:tblPr/>
      <w:tcPr>
        <w:tcBorders>
          <w:top w:val="nil"/>
          <w:left w:val="nil"/>
          <w:bottom w:val="nil"/>
          <w:right w:val="single" w:color="A2C6E7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45B8C" w:themeColor="accent5" w:themeShade="94"/>
        <w:sz w:val="22"/>
      </w:rPr>
      <w:tblPr/>
      <w:tcPr>
        <w:tcBorders>
          <w:top w:val="nil"/>
          <w:left w:val="single" w:color="A2C6E7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245B8C" w:themeColor="accent5" w:themeShade="94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B8C" w:themeColor="accent5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8">
    <w:name w:val="Grid Table 7 Colorful - Accent 6"/>
    <w:basedOn w:val="28"/>
    <w:uiPriority w:val="99"/>
    <w:pPr>
      <w:spacing w:after="0" w:line="240" w:lineRule="auto"/>
    </w:pPr>
    <w:tblPr>
      <w:tblBorders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firstRow">
      <w:rPr>
        <w:rFonts w:ascii="Arial" w:hAnsi="Arial"/>
        <w:b/>
        <w:color w:val="416429" w:themeColor="accent6" w:themeShade="94"/>
        <w:sz w:val="22"/>
      </w:rPr>
      <w:tblPr/>
      <w:tcPr>
        <w:tcBorders>
          <w:top w:val="nil"/>
          <w:left w:val="nil"/>
          <w:bottom w:val="single" w:color="ADD394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4"/>
        <w:sz w:val="22"/>
      </w:rPr>
      <w:tblPr/>
      <w:tcPr>
        <w:tcBorders>
          <w:top w:val="single" w:color="ADD394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4"/>
        <w:sz w:val="22"/>
      </w:rPr>
      <w:tblPr/>
      <w:tcPr>
        <w:tcBorders>
          <w:top w:val="nil"/>
          <w:left w:val="nil"/>
          <w:bottom w:val="nil"/>
          <w:right w:val="single" w:color="ADD394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4"/>
        <w:sz w:val="22"/>
      </w:rPr>
      <w:tblPr/>
      <w:tcPr>
        <w:tcBorders>
          <w:top w:val="nil"/>
          <w:left w:val="single" w:color="ADD394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416429" w:themeColor="accent6" w:themeShade="94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9">
    <w:name w:val="List Table 1 Light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tblPr/>
      <w:tcPr>
        <w:shd w:val="clear" w:color="BEBEBE" w:themeColor="text1" w:themeTint="40" w:fill="BEBEBE" w:themeFill="tex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0">
    <w:name w:val="List Table 1 Light - Accent 1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4472C4" w:themeColor="accent1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4472C4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D0DBF0" w:themeColor="accent1" w:themeTint="40" w:fill="D0DBF0" w:themeFill="accent1" w:themeFillTint="40"/>
      </w:tcPr>
    </w:tblStylePr>
    <w:tblStylePr w:type="band2Vert">
      <w:tblPr/>
    </w:tblStylePr>
    <w:tblStylePr w:type="band1Horz">
      <w:tblPr/>
      <w:tcPr>
        <w:shd w:val="clear" w:color="D0DBF0" w:themeColor="accent1" w:themeTint="40" w:fill="D0DBF0" w:themeFill="accen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1">
    <w:name w:val="List Table 1 Light - Accent 2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ED7D31" w:themeColor="accent2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ED7D31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2Vert">
      <w:tblPr/>
    </w:tblStylePr>
    <w:tblStylePr w:type="band1Horz">
      <w:tblPr/>
      <w:tcPr>
        <w:shd w:val="clear" w:color="FADECB" w:themeColor="accent2" w:themeTint="40" w:fill="FADECB" w:themeFill="accent2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2">
    <w:name w:val="List Table 1 Light - Accent 3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A5A5A5" w:themeColor="accent3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A5A5A5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2Vert">
      <w:tblPr/>
    </w:tblStylePr>
    <w:tblStylePr w:type="band1Horz">
      <w:tblPr/>
      <w:tcPr>
        <w:shd w:val="clear" w:color="E8E8E8" w:themeColor="accent3" w:themeTint="40" w:fill="E8E8E8" w:themeFill="accent3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3">
    <w:name w:val="List Table 1 Light - Accent 4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FFC000" w:themeColor="accent4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FFC000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FFEFBE" w:themeColor="accent4" w:themeTint="40" w:fill="FFEFBE" w:themeFill="accent4" w:themeFillTint="40"/>
      </w:tcPr>
    </w:tblStylePr>
    <w:tblStylePr w:type="band2Vert">
      <w:tblPr/>
    </w:tblStylePr>
    <w:tblStylePr w:type="band1Horz">
      <w:tblPr/>
      <w:tcPr>
        <w:shd w:val="clear" w:color="FFEFBE" w:themeColor="accent4" w:themeTint="40" w:fill="FFEFBE" w:themeFill="accent4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4">
    <w:name w:val="List Table 1 Light - Accent 5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5B9BD5" w:themeColor="accent5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5B9BD5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2Vert">
      <w:tblPr/>
    </w:tblStylePr>
    <w:tblStylePr w:type="band1Horz">
      <w:tblPr/>
      <w:tcPr>
        <w:shd w:val="clear" w:color="D5E5F4" w:themeColor="accent5" w:themeTint="40" w:fill="D5E5F4" w:themeFill="accent5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5">
    <w:name w:val="List Table 1 Light - Accent 6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70AD47" w:themeColor="accent6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70AD47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2Vert">
      <w:tblPr/>
    </w:tblStylePr>
    <w:tblStylePr w:type="band1Horz">
      <w:tblPr/>
      <w:tcPr>
        <w:shd w:val="clear" w:color="DAEBCF" w:themeColor="accent6" w:themeTint="40" w:fill="DAEBCF" w:themeFill="accent6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6">
    <w:name w:val="List Table 2"/>
    <w:basedOn w:val="28"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7">
    <w:name w:val="List Table 2 - Accent 1"/>
    <w:basedOn w:val="28"/>
    <w:uiPriority w:val="99"/>
    <w:pPr>
      <w:spacing w:after="0" w:line="240" w:lineRule="auto"/>
    </w:pPr>
    <w:tblPr>
      <w:tblBorders>
        <w:top w:val="single" w:color="95AFDD" w:themeColor="accent1" w:themeTint="90" w:sz="4" w:space="0"/>
        <w:bottom w:val="single" w:color="95AFDD" w:themeColor="accent1" w:themeTint="90" w:sz="4" w:space="0"/>
        <w:insideH w:val="single" w:color="95AFDD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95AFDD" w:themeColor="accent1" w:themeTint="90" w:sz="4" w:space="0"/>
          <w:left w:val="nil"/>
          <w:bottom w:val="single" w:color="95AFDD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95AFDD" w:themeColor="accent1" w:themeTint="90" w:sz="4" w:space="0"/>
          <w:left w:val="nil"/>
          <w:bottom w:val="single" w:color="95AFDD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0DBF0" w:themeColor="accent1" w:themeTint="40" w:fill="D0DBF0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0DBF0" w:themeColor="accent1" w:themeTint="40" w:fill="D0DBF0" w:themeFill="accen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8">
    <w:name w:val="List Table 2 - Accent 2"/>
    <w:basedOn w:val="28"/>
    <w:uiPriority w:val="99"/>
    <w:pPr>
      <w:spacing w:after="0" w:line="240" w:lineRule="auto"/>
    </w:pPr>
    <w:tblPr>
      <w:tblBorders>
        <w:top w:val="single" w:color="F4B58A" w:themeColor="accent2" w:themeTint="90" w:sz="4" w:space="0"/>
        <w:bottom w:val="single" w:color="F4B58A" w:themeColor="accent2" w:themeTint="90" w:sz="4" w:space="0"/>
        <w:insideH w:val="single" w:color="F4B58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F4B58A" w:themeColor="accent2" w:themeTint="90" w:sz="4" w:space="0"/>
          <w:left w:val="nil"/>
          <w:bottom w:val="single" w:color="F4B58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F4B58A" w:themeColor="accent2" w:themeTint="90" w:sz="4" w:space="0"/>
          <w:left w:val="nil"/>
          <w:bottom w:val="single" w:color="F4B58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9">
    <w:name w:val="List Table 2 - Accent 3"/>
    <w:basedOn w:val="28"/>
    <w:uiPriority w:val="99"/>
    <w:pPr>
      <w:spacing w:after="0" w:line="240" w:lineRule="auto"/>
    </w:pPr>
    <w:tblPr>
      <w:tblBorders>
        <w:top w:val="single" w:color="CCCCCC" w:themeColor="accent3" w:themeTint="90" w:sz="4" w:space="0"/>
        <w:bottom w:val="single" w:color="CCCCCC" w:themeColor="accent3" w:themeTint="90" w:sz="4" w:space="0"/>
        <w:insideH w:val="single" w:color="CCCCCC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CCCCCC" w:themeColor="accent3" w:themeTint="90" w:sz="4" w:space="0"/>
          <w:left w:val="nil"/>
          <w:bottom w:val="single" w:color="CCCCCC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CCCCCC" w:themeColor="accent3" w:themeTint="90" w:sz="4" w:space="0"/>
          <w:left w:val="nil"/>
          <w:bottom w:val="single" w:color="CCCCCC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0">
    <w:name w:val="List Table 2 - Accent 4"/>
    <w:basedOn w:val="28"/>
    <w:uiPriority w:val="99"/>
    <w:pPr>
      <w:spacing w:after="0" w:line="240" w:lineRule="auto"/>
    </w:pPr>
    <w:tblPr>
      <w:tblBorders>
        <w:top w:val="single" w:color="FFDB6E" w:themeColor="accent4" w:themeTint="90" w:sz="4" w:space="0"/>
        <w:bottom w:val="single" w:color="FFDB6E" w:themeColor="accent4" w:themeTint="90" w:sz="4" w:space="0"/>
        <w:insideH w:val="single" w:color="FFDB6E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FFDB6E" w:themeColor="accent4" w:themeTint="90" w:sz="4" w:space="0"/>
          <w:left w:val="nil"/>
          <w:bottom w:val="single" w:color="FFDB6E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FFDB6E" w:themeColor="accent4" w:themeTint="90" w:sz="4" w:space="0"/>
          <w:left w:val="nil"/>
          <w:bottom w:val="single" w:color="FFDB6E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FEFBE" w:themeColor="accent4" w:themeTint="40" w:fill="FFEFBE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FEFBE" w:themeColor="accent4" w:themeTint="40" w:fill="FFEFBE" w:themeFill="accent4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1">
    <w:name w:val="List Table 2 - Accent 5"/>
    <w:basedOn w:val="28"/>
    <w:uiPriority w:val="99"/>
    <w:pPr>
      <w:spacing w:after="0" w:line="240" w:lineRule="auto"/>
    </w:pPr>
    <w:tblPr>
      <w:tblBorders>
        <w:top w:val="single" w:color="A2C6E7" w:themeColor="accent5" w:themeTint="90" w:sz="4" w:space="0"/>
        <w:bottom w:val="single" w:color="A2C6E7" w:themeColor="accent5" w:themeTint="90" w:sz="4" w:space="0"/>
        <w:insideH w:val="single" w:color="A2C6E7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A2C6E7" w:themeColor="accent5" w:themeTint="90" w:sz="4" w:space="0"/>
          <w:left w:val="nil"/>
          <w:bottom w:val="single" w:color="A2C6E7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A2C6E7" w:themeColor="accent5" w:themeTint="90" w:sz="4" w:space="0"/>
          <w:left w:val="nil"/>
          <w:bottom w:val="single" w:color="A2C6E7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2">
    <w:name w:val="List Table 2 - Accent 6"/>
    <w:basedOn w:val="28"/>
    <w:uiPriority w:val="99"/>
    <w:pPr>
      <w:spacing w:after="0" w:line="240" w:lineRule="auto"/>
    </w:pPr>
    <w:tblPr>
      <w:tblBorders>
        <w:top w:val="single" w:color="ADD394" w:themeColor="accent6" w:themeTint="90" w:sz="4" w:space="0"/>
        <w:bottom w:val="single" w:color="ADD394" w:themeColor="accent6" w:themeTint="90" w:sz="4" w:space="0"/>
        <w:insideH w:val="single" w:color="ADD394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ADD394" w:themeColor="accent6" w:themeTint="90" w:sz="4" w:space="0"/>
          <w:left w:val="nil"/>
          <w:bottom w:val="single" w:color="ADD394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ADD394" w:themeColor="accent6" w:themeTint="90" w:sz="4" w:space="0"/>
          <w:left w:val="nil"/>
          <w:bottom w:val="single" w:color="ADD394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3">
    <w:name w:val="List Table 3"/>
    <w:basedOn w:val="28"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4">
    <w:name w:val="List Table 3 - Accent 1"/>
    <w:basedOn w:val="28"/>
    <w:uiPriority w:val="99"/>
    <w:pPr>
      <w:spacing w:after="0" w:line="240" w:lineRule="auto"/>
    </w:pPr>
    <w:tblPr>
      <w:tblBorders>
        <w:top w:val="single" w:color="4472C4" w:themeColor="accent1" w:sz="4" w:space="0"/>
        <w:left w:val="single" w:color="4472C4" w:themeColor="accent1" w:sz="4" w:space="0"/>
        <w:bottom w:val="single" w:color="4472C4" w:themeColor="accent1" w:sz="4" w:space="0"/>
        <w:right w:val="single" w:color="4472C4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4472C4" w:themeColor="accent1" w:sz="4" w:space="0"/>
          <w:right w:val="single" w:color="4472C4" w:themeColor="accent1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4472C4" w:themeColor="accent1" w:sz="4" w:space="0"/>
          <w:bottom w:val="single" w:color="4472C4" w:themeColor="accent1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5">
    <w:name w:val="List Table 3 - Accent 2"/>
    <w:basedOn w:val="28"/>
    <w:uiPriority w:val="99"/>
    <w:pPr>
      <w:spacing w:after="0" w:line="240" w:lineRule="auto"/>
    </w:pPr>
    <w:tblPr>
      <w:tblBorders>
        <w:top w:val="single" w:color="F4B285" w:themeColor="accent2" w:themeTint="97" w:sz="4" w:space="0"/>
        <w:left w:val="single" w:color="F4B285" w:themeColor="accent2" w:themeTint="97" w:sz="4" w:space="0"/>
        <w:bottom w:val="single" w:color="F4B285" w:themeColor="accent2" w:themeTint="97" w:sz="4" w:space="0"/>
        <w:right w:val="single" w:color="F4B28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285" w:themeColor="accent2" w:themeTint="97" w:fill="F4B285" w:themeFill="accent2" w:themeFillTint="97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F4B285" w:themeColor="accent2" w:themeTint="97" w:sz="4" w:space="0"/>
          <w:right w:val="single" w:color="F4B285" w:themeColor="accent2" w:themeTint="97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4B285" w:themeColor="accent2" w:themeTint="97" w:sz="4" w:space="0"/>
          <w:bottom w:val="single" w:color="F4B285" w:themeColor="accent2" w:themeTint="9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6">
    <w:name w:val="List Table 3 - Accent 3"/>
    <w:basedOn w:val="28"/>
    <w:uiPriority w:val="99"/>
    <w:pPr>
      <w:spacing w:after="0" w:line="240" w:lineRule="auto"/>
    </w:pPr>
    <w:tblPr>
      <w:tblBorders>
        <w:top w:val="single" w:color="C9C9C9" w:themeColor="accent3" w:themeTint="98" w:sz="4" w:space="0"/>
        <w:left w:val="single" w:color="C9C9C9" w:themeColor="accent3" w:themeTint="98" w:sz="4" w:space="0"/>
        <w:bottom w:val="single" w:color="C9C9C9" w:themeColor="accent3" w:themeTint="98" w:sz="4" w:space="0"/>
        <w:right w:val="single" w:color="C9C9C9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C9C9C9" w:themeColor="accent3" w:themeTint="98" w:sz="4" w:space="0"/>
          <w:right w:val="single" w:color="C9C9C9" w:themeColor="accent3" w:themeTint="98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C9C9C9" w:themeColor="accent3" w:themeTint="98" w:sz="4" w:space="0"/>
          <w:bottom w:val="single" w:color="C9C9C9" w:themeColor="accent3" w:themeTint="98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7">
    <w:name w:val="List Table 3 - Accent 4"/>
    <w:basedOn w:val="28"/>
    <w:uiPriority w:val="99"/>
    <w:pPr>
      <w:spacing w:after="0" w:line="240" w:lineRule="auto"/>
    </w:pPr>
    <w:tblPr>
      <w:tblBorders>
        <w:top w:val="single" w:color="FFD864" w:themeColor="accent4" w:themeTint="9A" w:sz="4" w:space="0"/>
        <w:left w:val="single" w:color="FFD864" w:themeColor="accent4" w:themeTint="9A" w:sz="4" w:space="0"/>
        <w:bottom w:val="single" w:color="FFD864" w:themeColor="accent4" w:themeTint="9A" w:sz="4" w:space="0"/>
        <w:right w:val="single" w:color="FFD864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4" w:themeColor="accent4" w:themeTint="9A" w:fill="FFD864" w:themeFill="accent4" w:themeFillTint="9A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FFD864" w:themeColor="accent4" w:themeTint="9A" w:sz="4" w:space="0"/>
          <w:right w:val="single" w:color="FFD864" w:themeColor="accent4" w:themeTint="9A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FD864" w:themeColor="accent4" w:themeTint="9A" w:sz="4" w:space="0"/>
          <w:bottom w:val="single" w:color="FFD864" w:themeColor="accent4" w:themeTint="9A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8">
    <w:name w:val="List Table 3 - Accent 5"/>
    <w:basedOn w:val="28"/>
    <w:uiPriority w:val="99"/>
    <w:pPr>
      <w:spacing w:after="0" w:line="240" w:lineRule="auto"/>
    </w:pPr>
    <w:tblPr>
      <w:tblBorders>
        <w:top w:val="single" w:color="9BC2E5" w:themeColor="accent5" w:themeTint="9A" w:sz="4" w:space="0"/>
        <w:left w:val="single" w:color="9BC2E5" w:themeColor="accent5" w:themeTint="9A" w:sz="4" w:space="0"/>
        <w:bottom w:val="single" w:color="9BC2E5" w:themeColor="accent5" w:themeTint="9A" w:sz="4" w:space="0"/>
        <w:right w:val="single" w:color="9BC2E5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9BC2E5" w:themeColor="accent5" w:themeTint="9A" w:sz="4" w:space="0"/>
          <w:right w:val="single" w:color="9BC2E5" w:themeColor="accent5" w:themeTint="9A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9BC2E5" w:themeColor="accent5" w:themeTint="9A" w:sz="4" w:space="0"/>
          <w:bottom w:val="single" w:color="9BC2E5" w:themeColor="accent5" w:themeTint="9A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9">
    <w:name w:val="List Table 3 - Accent 6"/>
    <w:basedOn w:val="28"/>
    <w:uiPriority w:val="99"/>
    <w:pPr>
      <w:spacing w:after="0" w:line="240" w:lineRule="auto"/>
    </w:pPr>
    <w:tblPr>
      <w:tblBorders>
        <w:top w:val="single" w:color="A9D08E" w:themeColor="accent6" w:themeTint="98" w:sz="4" w:space="0"/>
        <w:left w:val="single" w:color="A9D08E" w:themeColor="accent6" w:themeTint="98" w:sz="4" w:space="0"/>
        <w:bottom w:val="single" w:color="A9D08E" w:themeColor="accent6" w:themeTint="98" w:sz="4" w:space="0"/>
        <w:right w:val="single" w:color="A9D08E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A9D08E" w:themeColor="accent6" w:themeTint="98" w:sz="4" w:space="0"/>
          <w:right w:val="single" w:color="A9D08E" w:themeColor="accent6" w:themeTint="98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A9D08E" w:themeColor="accent6" w:themeTint="98" w:sz="4" w:space="0"/>
          <w:bottom w:val="single" w:color="A9D08E" w:themeColor="accent6" w:themeTint="98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0">
    <w:name w:val="List Table 4"/>
    <w:basedOn w:val="28"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1">
    <w:name w:val="List Table 4 - Accent 1"/>
    <w:basedOn w:val="28"/>
    <w:uiPriority w:val="99"/>
    <w:pPr>
      <w:spacing w:after="0" w:line="240" w:lineRule="auto"/>
    </w:pPr>
    <w:tblPr>
      <w:tblBorders>
        <w:top w:val="single" w:color="95AFDD" w:themeColor="accent1" w:themeTint="90" w:sz="4" w:space="0"/>
        <w:left w:val="single" w:color="95AFDD" w:themeColor="accent1" w:themeTint="90" w:sz="4" w:space="0"/>
        <w:bottom w:val="single" w:color="95AFDD" w:themeColor="accent1" w:themeTint="90" w:sz="4" w:space="0"/>
        <w:right w:val="single" w:color="95AFDD" w:themeColor="accent1" w:themeTint="90" w:sz="4" w:space="0"/>
        <w:insideH w:val="single" w:color="95AFDD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0DBF0" w:themeColor="accent1" w:themeTint="40" w:fill="D0DBF0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0DBF0" w:themeColor="accent1" w:themeTint="40" w:fill="D0DBF0" w:themeFill="accen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2">
    <w:name w:val="List Table 4 - Accent 2"/>
    <w:basedOn w:val="28"/>
    <w:uiPriority w:val="99"/>
    <w:pPr>
      <w:spacing w:after="0" w:line="240" w:lineRule="auto"/>
    </w:pPr>
    <w:tblPr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3">
    <w:name w:val="List Table 4 - Accent 3"/>
    <w:basedOn w:val="28"/>
    <w:uiPriority w:val="99"/>
    <w:pPr>
      <w:spacing w:after="0" w:line="240" w:lineRule="auto"/>
    </w:pPr>
    <w:tblPr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4">
    <w:name w:val="List Table 4 - Accent 4"/>
    <w:basedOn w:val="28"/>
    <w:uiPriority w:val="99"/>
    <w:pPr>
      <w:spacing w:after="0" w:line="240" w:lineRule="auto"/>
    </w:pPr>
    <w:tblPr>
      <w:tblBorders>
        <w:top w:val="single" w:color="FFDB6E" w:themeColor="accent4" w:themeTint="90" w:sz="4" w:space="0"/>
        <w:left w:val="single" w:color="FFDB6E" w:themeColor="accent4" w:themeTint="90" w:sz="4" w:space="0"/>
        <w:bottom w:val="single" w:color="FFDB6E" w:themeColor="accent4" w:themeTint="90" w:sz="4" w:space="0"/>
        <w:right w:val="single" w:color="FFDB6E" w:themeColor="accent4" w:themeTint="90" w:sz="4" w:space="0"/>
        <w:insideH w:val="single" w:color="FFDB6E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FEFBE" w:themeColor="accent4" w:themeTint="40" w:fill="FFEFBE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FEFBE" w:themeColor="accent4" w:themeTint="40" w:fill="FFEFBE" w:themeFill="accent4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5">
    <w:name w:val="List Table 4 - Accent 5"/>
    <w:basedOn w:val="28"/>
    <w:uiPriority w:val="99"/>
    <w:pPr>
      <w:spacing w:after="0" w:line="240" w:lineRule="auto"/>
    </w:pPr>
    <w:tblPr>
      <w:tblBorders>
        <w:top w:val="single" w:color="A2C6E7" w:themeColor="accent5" w:themeTint="90" w:sz="4" w:space="0"/>
        <w:left w:val="single" w:color="A2C6E7" w:themeColor="accent5" w:themeTint="90" w:sz="4" w:space="0"/>
        <w:bottom w:val="single" w:color="A2C6E7" w:themeColor="accent5" w:themeTint="90" w:sz="4" w:space="0"/>
        <w:right w:val="single" w:color="A2C6E7" w:themeColor="accent5" w:themeTint="90" w:sz="4" w:space="0"/>
        <w:insideH w:val="single" w:color="A2C6E7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6">
    <w:name w:val="List Table 4 - Accent 6"/>
    <w:basedOn w:val="28"/>
    <w:uiPriority w:val="99"/>
    <w:pPr>
      <w:spacing w:after="0" w:line="240" w:lineRule="auto"/>
    </w:pPr>
    <w:tblPr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7">
    <w:name w:val="List Table 5 Dark"/>
    <w:basedOn w:val="28"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8">
    <w:name w:val="List Table 5 Dark - Accent 1"/>
    <w:basedOn w:val="28"/>
    <w:uiPriority w:val="99"/>
    <w:pPr>
      <w:spacing w:after="0" w:line="240" w:lineRule="auto"/>
    </w:pPr>
    <w:tblPr>
      <w:tblBorders>
        <w:top w:val="single" w:color="4472C4" w:themeColor="accent1" w:sz="32" w:space="0"/>
        <w:left w:val="single" w:color="4472C4" w:themeColor="accent1" w:sz="32" w:space="0"/>
        <w:bottom w:val="single" w:color="4472C4" w:themeColor="accent1" w:sz="32" w:space="0"/>
        <w:right w:val="single" w:color="4472C4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4472C4" w:themeColor="accent1" w:sz="32" w:space="0"/>
          <w:bottom w:val="single" w:color="FFFFFF" w:themeColor="light1" w:sz="12" w:space="0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4472C4" w:themeColor="accent1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4472C4" w:themeColor="accent1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472C4" w:themeColor="accent1" w:fill="4472C4" w:themeFill="accent1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9">
    <w:name w:val="List Table 5 Dark - Accent 2"/>
    <w:basedOn w:val="28"/>
    <w:uiPriority w:val="99"/>
    <w:pPr>
      <w:spacing w:after="0" w:line="240" w:lineRule="auto"/>
    </w:pPr>
    <w:tblPr>
      <w:tblBorders>
        <w:top w:val="single" w:color="F4B285" w:themeColor="accent2" w:themeTint="97" w:sz="32" w:space="0"/>
        <w:left w:val="single" w:color="F4B285" w:themeColor="accent2" w:themeTint="97" w:sz="32" w:space="0"/>
        <w:bottom w:val="single" w:color="F4B285" w:themeColor="accent2" w:themeTint="97" w:sz="32" w:space="0"/>
        <w:right w:val="single" w:color="F4B28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F4B285" w:themeColor="accent2" w:themeTint="97" w:sz="32" w:space="0"/>
          <w:bottom w:val="single" w:color="FFFFFF" w:themeColor="light1" w:sz="12" w:space="0"/>
        </w:tcBorders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F4B285" w:themeColor="accent2" w:themeTint="97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F4B285" w:themeColor="accent2" w:themeTint="97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0">
    <w:name w:val="List Table 5 Dark - Accent 3"/>
    <w:basedOn w:val="28"/>
    <w:uiPriority w:val="99"/>
    <w:pPr>
      <w:spacing w:after="0" w:line="240" w:lineRule="auto"/>
    </w:pPr>
    <w:tblPr>
      <w:tblBorders>
        <w:top w:val="single" w:color="C9C9C9" w:themeColor="accent3" w:themeTint="98" w:sz="32" w:space="0"/>
        <w:left w:val="single" w:color="C9C9C9" w:themeColor="accent3" w:themeTint="98" w:sz="32" w:space="0"/>
        <w:bottom w:val="single" w:color="C9C9C9" w:themeColor="accent3" w:themeTint="98" w:sz="32" w:space="0"/>
        <w:right w:val="single" w:color="C9C9C9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C9C9C9" w:themeColor="accent3" w:themeTint="98" w:sz="32" w:space="0"/>
          <w:bottom w:val="single" w:color="FFFFFF" w:themeColor="light1" w:sz="12" w:space="0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C9C9C9" w:themeColor="accent3" w:themeTint="98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C9C9C9" w:themeColor="accent3" w:themeTint="98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1">
    <w:name w:val="List Table 5 Dark - Accent 4"/>
    <w:basedOn w:val="28"/>
    <w:qFormat/>
    <w:uiPriority w:val="99"/>
    <w:pPr>
      <w:spacing w:after="0" w:line="240" w:lineRule="auto"/>
    </w:pPr>
    <w:tblPr>
      <w:tblBorders>
        <w:top w:val="single" w:color="FFD864" w:themeColor="accent4" w:themeTint="9A" w:sz="32" w:space="0"/>
        <w:left w:val="single" w:color="FFD864" w:themeColor="accent4" w:themeTint="9A" w:sz="32" w:space="0"/>
        <w:bottom w:val="single" w:color="FFD864" w:themeColor="accent4" w:themeTint="9A" w:sz="32" w:space="0"/>
        <w:right w:val="single" w:color="FFD864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FFD864" w:themeColor="accent4" w:themeTint="9A" w:sz="32" w:space="0"/>
          <w:bottom w:val="single" w:color="FFFFFF" w:themeColor="light1" w:sz="12" w:space="0"/>
        </w:tcBorders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FFD864" w:themeColor="accent4" w:themeTint="9A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FFD864" w:themeColor="accent4" w:themeTint="9A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2">
    <w:name w:val="List Table 5 Dark - Accent 5"/>
    <w:basedOn w:val="28"/>
    <w:uiPriority w:val="99"/>
    <w:pPr>
      <w:spacing w:after="0" w:line="240" w:lineRule="auto"/>
    </w:pPr>
    <w:tblPr>
      <w:tblBorders>
        <w:top w:val="single" w:color="9BC2E5" w:themeColor="accent5" w:themeTint="9A" w:sz="32" w:space="0"/>
        <w:left w:val="single" w:color="9BC2E5" w:themeColor="accent5" w:themeTint="9A" w:sz="32" w:space="0"/>
        <w:bottom w:val="single" w:color="9BC2E5" w:themeColor="accent5" w:themeTint="9A" w:sz="32" w:space="0"/>
        <w:right w:val="single" w:color="9BC2E5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9BC2E5" w:themeColor="accent5" w:themeTint="9A" w:sz="32" w:space="0"/>
          <w:bottom w:val="single" w:color="FFFFFF" w:themeColor="light1" w:sz="12" w:space="0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9BC2E5" w:themeColor="accent5" w:themeTint="9A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9BC2E5" w:themeColor="accent5" w:themeTint="9A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BC2E5" w:themeColor="accent5" w:themeTint="9A" w:fill="9BC2E5" w:themeFill="accent5" w:themeFillTint="9A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3">
    <w:name w:val="List Table 5 Dark - Accent 6"/>
    <w:basedOn w:val="28"/>
    <w:uiPriority w:val="99"/>
    <w:pPr>
      <w:spacing w:after="0" w:line="240" w:lineRule="auto"/>
    </w:pPr>
    <w:tblPr>
      <w:tblBorders>
        <w:top w:val="single" w:color="A9D08E" w:themeColor="accent6" w:themeTint="98" w:sz="32" w:space="0"/>
        <w:left w:val="single" w:color="A9D08E" w:themeColor="accent6" w:themeTint="98" w:sz="32" w:space="0"/>
        <w:bottom w:val="single" w:color="A9D08E" w:themeColor="accent6" w:themeTint="98" w:sz="32" w:space="0"/>
        <w:right w:val="single" w:color="A9D08E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A9D08E" w:themeColor="accent6" w:themeTint="98" w:sz="32" w:space="0"/>
          <w:bottom w:val="single" w:color="FFFFFF" w:themeColor="light1" w:sz="12" w:space="0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A9D08E" w:themeColor="accent6" w:themeTint="98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A9D08E" w:themeColor="accent6" w:themeTint="98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4">
    <w:name w:val="List Table 6 Colorful"/>
    <w:basedOn w:val="28"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  <w:tblPr/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  <w:tblPr/>
    </w:tblStylePr>
    <w:tblStylePr w:type="band1Vert"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blPr/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5">
    <w:name w:val="List Table 6 Colorful - Accent 1"/>
    <w:basedOn w:val="28"/>
    <w:uiPriority w:val="99"/>
    <w:pPr>
      <w:spacing w:after="0" w:line="240" w:lineRule="auto"/>
    </w:pPr>
    <w:tblPr>
      <w:tblBorders>
        <w:top w:val="single" w:color="4472C4" w:themeColor="accent1" w:sz="4" w:space="0"/>
        <w:bottom w:val="single" w:color="4472C4" w:themeColor="accent1" w:sz="4" w:space="0"/>
      </w:tblBorders>
    </w:tblPr>
    <w:tblStylePr w:type="firstRow">
      <w:rPr>
        <w:b/>
        <w:color w:val="254174" w:themeColor="accent1" w:themeShade="94"/>
      </w:rPr>
      <w:tblPr/>
      <w:tcPr>
        <w:tcBorders>
          <w:bottom w:val="single" w:color="4472C4" w:themeColor="accent1" w:sz="4" w:space="0"/>
        </w:tcBorders>
      </w:tcPr>
    </w:tblStylePr>
    <w:tblStylePr w:type="lastRow">
      <w:rPr>
        <w:b/>
        <w:color w:val="254174" w:themeColor="accent1" w:themeShade="94"/>
      </w:rPr>
      <w:tblPr/>
      <w:tcPr>
        <w:tcBorders>
          <w:top w:val="single" w:color="4472C4" w:themeColor="accent1" w:sz="4" w:space="0"/>
        </w:tcBorders>
      </w:tcPr>
    </w:tblStylePr>
    <w:tblStylePr w:type="firstCol">
      <w:rPr>
        <w:b/>
        <w:color w:val="254174" w:themeColor="accent1" w:themeShade="94"/>
      </w:rPr>
      <w:tblPr/>
    </w:tblStylePr>
    <w:tblStylePr w:type="lastCol">
      <w:rPr>
        <w:b/>
        <w:color w:val="254174" w:themeColor="accent1" w:themeShade="94"/>
      </w:rPr>
      <w:tblPr/>
    </w:tblStylePr>
    <w:tblStylePr w:type="band1Vert">
      <w:tblPr/>
      <w:tcPr>
        <w:shd w:val="clear" w:color="D0DBF0" w:themeColor="accent1" w:themeTint="40" w:fill="D0DBF0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254174" w:themeColor="accent1" w:themeShade="94"/>
        <w:sz w:val="22"/>
      </w:rPr>
      <w:tblPr/>
      <w:tcPr>
        <w:shd w:val="clear" w:color="D0DBF0" w:themeColor="accent1" w:themeTint="40" w:fill="D0DBF0" w:themeFill="accent1" w:themeFillTint="40"/>
      </w:tcPr>
    </w:tblStylePr>
    <w:tblStylePr w:type="band2Horz">
      <w:rPr>
        <w:rFonts w:ascii="Arial" w:hAnsi="Arial"/>
        <w:color w:val="254174" w:themeColor="accent1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6">
    <w:name w:val="List Table 6 Colorful - Accent 2"/>
    <w:basedOn w:val="28"/>
    <w:uiPriority w:val="99"/>
    <w:pPr>
      <w:spacing w:after="0" w:line="240" w:lineRule="auto"/>
    </w:pPr>
    <w:tblPr>
      <w:tblBorders>
        <w:top w:val="single" w:color="F4B285" w:themeColor="accent2" w:themeTint="97" w:sz="4" w:space="0"/>
        <w:bottom w:val="single" w:color="F4B285" w:themeColor="accent2" w:themeTint="97" w:sz="4" w:space="0"/>
      </w:tblBorders>
    </w:tblPr>
    <w:tblStylePr w:type="fir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bottom w:val="single" w:color="F4B285" w:themeColor="accent2" w:themeTint="97" w:sz="4" w:space="0"/>
        </w:tcBorders>
      </w:tcPr>
    </w:tblStylePr>
    <w:tblStylePr w:type="la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single" w:color="F4B285" w:themeColor="accent2" w:themeTint="97" w:sz="4" w:space="0"/>
        </w:tcBorders>
      </w:tcPr>
    </w:tblStylePr>
    <w:tblStylePr w:type="fir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la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7">
    <w:name w:val="List Table 6 Colorful - Accent 3"/>
    <w:basedOn w:val="28"/>
    <w:uiPriority w:val="99"/>
    <w:pPr>
      <w:spacing w:after="0" w:line="240" w:lineRule="auto"/>
    </w:pPr>
    <w:tblPr>
      <w:tblBorders>
        <w:top w:val="single" w:color="C9C9C9" w:themeColor="accent3" w:themeTint="98" w:sz="4" w:space="0"/>
        <w:bottom w:val="single" w:color="C9C9C9" w:themeColor="accent3" w:themeTint="98" w:sz="4" w:space="0"/>
      </w:tblBorders>
    </w:tblPr>
    <w:tblStylePr w:type="firstRow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C9C9C9" w:themeColor="accent3" w:themeTint="98" w:sz="4" w:space="0"/>
        </w:tcBorders>
      </w:tcPr>
    </w:tblStylePr>
    <w:tblStylePr w:type="lastRow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C9C9C9" w:themeColor="accent3" w:themeTint="98" w:sz="4" w:space="0"/>
        </w:tcBorders>
      </w:tcPr>
    </w:tblStylePr>
    <w:tblStylePr w:type="firstCol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8">
    <w:name w:val="List Table 6 Colorful - Accent 4"/>
    <w:basedOn w:val="28"/>
    <w:uiPriority w:val="99"/>
    <w:pPr>
      <w:spacing w:after="0" w:line="240" w:lineRule="auto"/>
    </w:pPr>
    <w:tblPr>
      <w:tblBorders>
        <w:top w:val="single" w:color="FFD864" w:themeColor="accent4" w:themeTint="9A" w:sz="4" w:space="0"/>
        <w:bottom w:val="single" w:color="FFD864" w:themeColor="accent4" w:themeTint="9A" w:sz="4" w:space="0"/>
      </w:tblBorders>
    </w:tblPr>
    <w:tblStylePr w:type="fir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FFD864" w:themeColor="accent4" w:themeTint="9A" w:sz="4" w:space="0"/>
        </w:tcBorders>
      </w:tcPr>
    </w:tblStylePr>
    <w:tblStylePr w:type="la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FFD864" w:themeColor="accent4" w:themeTint="9A" w:sz="4" w:space="0"/>
        </w:tcBorders>
      </w:tcPr>
    </w:tblStylePr>
    <w:tblStylePr w:type="fir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FFEFBE" w:themeColor="accent4" w:themeTint="40" w:fill="FFEFBE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FFEFBE" w:themeColor="accent4" w:themeTint="40" w:fill="FFEFBE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9">
    <w:name w:val="List Table 6 Colorful - Accent 5"/>
    <w:basedOn w:val="28"/>
    <w:uiPriority w:val="99"/>
    <w:pPr>
      <w:spacing w:after="0" w:line="240" w:lineRule="auto"/>
    </w:pPr>
    <w:tblPr>
      <w:tblBorders>
        <w:top w:val="single" w:color="9BC2E5" w:themeColor="accent5" w:themeTint="9A" w:sz="4" w:space="0"/>
        <w:bottom w:val="single" w:color="9BC2E5" w:themeColor="accent5" w:themeTint="9A" w:sz="4" w:space="0"/>
      </w:tblBorders>
    </w:tblPr>
    <w:tblStylePr w:type="firstRow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9BC2E5" w:themeColor="accent5" w:themeTint="9A" w:sz="4" w:space="0"/>
        </w:tcBorders>
      </w:tcPr>
    </w:tblStylePr>
    <w:tblStylePr w:type="lastRow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9BC2E5" w:themeColor="accent5" w:themeTint="9A" w:sz="4" w:space="0"/>
        </w:tcBorders>
      </w:tcPr>
    </w:tblStylePr>
    <w:tblStylePr w:type="firstCol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0">
    <w:name w:val="List Table 6 Colorful - Accent 6"/>
    <w:basedOn w:val="28"/>
    <w:uiPriority w:val="99"/>
    <w:pPr>
      <w:spacing w:after="0" w:line="240" w:lineRule="auto"/>
    </w:pPr>
    <w:tblPr>
      <w:tblBorders>
        <w:top w:val="single" w:color="A9D08E" w:themeColor="accent6" w:themeTint="98" w:sz="4" w:space="0"/>
        <w:bottom w:val="single" w:color="A9D08E" w:themeColor="accent6" w:themeTint="98" w:sz="4" w:space="0"/>
      </w:tblBorders>
    </w:tblPr>
    <w:tblStylePr w:type="firstRow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A9D08E" w:themeColor="accent6" w:themeTint="98" w:sz="4" w:space="0"/>
        </w:tcBorders>
      </w:tcPr>
    </w:tblStylePr>
    <w:tblStylePr w:type="lastRow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A9D08E" w:themeColor="accent6" w:themeTint="98" w:sz="4" w:space="0"/>
        </w:tcBorders>
      </w:tcPr>
    </w:tblStylePr>
    <w:tblStylePr w:type="firstCol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1">
    <w:name w:val="List Table 7 Colorful"/>
    <w:basedOn w:val="28"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2">
    <w:name w:val="List Table 7 Colorful - Accent 1"/>
    <w:basedOn w:val="28"/>
    <w:uiPriority w:val="99"/>
    <w:pPr>
      <w:spacing w:after="0" w:line="240" w:lineRule="auto"/>
    </w:pPr>
    <w:tblPr>
      <w:tblBorders>
        <w:right w:val="single" w:color="4472C4" w:themeColor="accent1" w:sz="4" w:space="0"/>
      </w:tblBorders>
    </w:tblPr>
    <w:tblStylePr w:type="firstRow">
      <w:rPr>
        <w:rFonts w:ascii="Arial" w:hAnsi="Arial"/>
        <w:i/>
        <w:color w:val="254174" w:themeColor="accent1" w:themeShade="94"/>
        <w:sz w:val="22"/>
      </w:rPr>
      <w:tblPr/>
      <w:tcPr>
        <w:tcBorders>
          <w:top w:val="nil"/>
          <w:left w:val="nil"/>
          <w:bottom w:val="single" w:color="4472C4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4" w:themeColor="accent1" w:themeShade="94"/>
        <w:sz w:val="22"/>
      </w:rPr>
      <w:tblPr/>
      <w:tcPr>
        <w:tcBorders>
          <w:top w:val="single" w:color="4472C4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4" w:themeColor="accent1" w:themeShade="94"/>
        <w:sz w:val="22"/>
      </w:rPr>
      <w:tblPr/>
      <w:tcPr>
        <w:tcBorders>
          <w:top w:val="nil"/>
          <w:left w:val="nil"/>
          <w:bottom w:val="nil"/>
          <w:right w:val="single" w:color="4472C4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54174" w:themeColor="accent1" w:themeShade="94"/>
        <w:sz w:val="22"/>
      </w:rPr>
      <w:tblPr/>
      <w:tcPr>
        <w:tcBorders>
          <w:top w:val="nil"/>
          <w:left w:val="single" w:color="4472C4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0DBF0" w:themeColor="accent1" w:themeTint="40" w:fill="D0DBF0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254174" w:themeColor="accent1" w:themeShade="94"/>
        <w:sz w:val="22"/>
      </w:rPr>
      <w:tblPr/>
      <w:tcPr>
        <w:shd w:val="clear" w:color="D0DBF0" w:themeColor="accent1" w:themeTint="40" w:fill="D0DBF0" w:themeFill="accent1" w:themeFillTint="40"/>
      </w:tcPr>
    </w:tblStylePr>
    <w:tblStylePr w:type="band2Horz">
      <w:rPr>
        <w:rFonts w:ascii="Arial" w:hAnsi="Arial"/>
        <w:color w:val="254174" w:themeColor="accent1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3">
    <w:name w:val="List Table 7 Colorful - Accent 2"/>
    <w:basedOn w:val="28"/>
    <w:uiPriority w:val="99"/>
    <w:pPr>
      <w:spacing w:after="0" w:line="240" w:lineRule="auto"/>
    </w:pPr>
    <w:tblPr>
      <w:tblBorders>
        <w:right w:val="single" w:color="F4B285" w:themeColor="accent2" w:themeTint="97" w:sz="4" w:space="0"/>
      </w:tblBorders>
    </w:tblPr>
    <w:tblStylePr w:type="firstRow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single" w:color="F4B28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F4B28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single" w:color="F4B28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4">
    <w:name w:val="List Table 7 Colorful - Accent 3"/>
    <w:basedOn w:val="28"/>
    <w:uiPriority w:val="99"/>
    <w:pPr>
      <w:spacing w:after="0" w:line="240" w:lineRule="auto"/>
    </w:pPr>
    <w:tblPr>
      <w:tblBorders>
        <w:right w:val="single" w:color="C9C9C9" w:themeColor="accent3" w:themeTint="98" w:sz="4" w:space="0"/>
      </w:tblBorders>
    </w:tblPr>
    <w:tblStylePr w:type="firstRow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C9C9C9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C9C9C9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C9C9C9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C9C9C9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5">
    <w:name w:val="List Table 7 Colorful - Accent 4"/>
    <w:basedOn w:val="28"/>
    <w:uiPriority w:val="99"/>
    <w:pPr>
      <w:spacing w:after="0" w:line="240" w:lineRule="auto"/>
    </w:pPr>
    <w:tblPr>
      <w:tblBorders>
        <w:right w:val="single" w:color="FFD864" w:themeColor="accent4" w:themeTint="9A" w:sz="4" w:space="0"/>
      </w:tblBorders>
    </w:tblPr>
    <w:tblStylePr w:type="firstRow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FFD864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FFD864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FFD864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FEFBE" w:themeColor="accent4" w:themeTint="40" w:fill="FFEFBE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FFEFBE" w:themeColor="accent4" w:themeTint="40" w:fill="FFEFBE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6">
    <w:name w:val="List Table 7 Colorful - Accent 5"/>
    <w:basedOn w:val="28"/>
    <w:uiPriority w:val="99"/>
    <w:pPr>
      <w:spacing w:after="0" w:line="240" w:lineRule="auto"/>
    </w:pPr>
    <w:tblPr>
      <w:tblBorders>
        <w:right w:val="single" w:color="9BC2E5" w:themeColor="accent5" w:themeTint="9A" w:sz="4" w:space="0"/>
      </w:tblBorders>
    </w:tblPr>
    <w:tblStylePr w:type="firstRow"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9BC2E5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9BC2E5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9BC2E5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9BC2E5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7">
    <w:name w:val="List Table 7 Colorful - Accent 6"/>
    <w:basedOn w:val="28"/>
    <w:uiPriority w:val="99"/>
    <w:pPr>
      <w:spacing w:after="0" w:line="240" w:lineRule="auto"/>
    </w:pPr>
    <w:tblPr>
      <w:tblBorders>
        <w:right w:val="single" w:color="A9D08E" w:themeColor="accent6" w:themeTint="98" w:sz="4" w:space="0"/>
      </w:tblBorders>
    </w:tblPr>
    <w:tblStylePr w:type="firstRow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A9D08E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A9D08E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A9D08E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A9D08E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8">
    <w:name w:val="Lined - Accent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9">
    <w:name w:val="Lined - Accent 1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0">
    <w:name w:val="Lined - Accent 2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285" w:themeColor="accent2" w:themeTint="97" w:fill="F4B28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285" w:themeColor="accent2" w:themeTint="97" w:fill="F4B28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285" w:themeColor="accent2" w:themeTint="97" w:fill="F4B285" w:themeFill="accent2" w:themeFillTint="97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1">
    <w:name w:val="Lined - Accent 3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2">
    <w:name w:val="Lined - Accent 4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4" w:themeColor="accent4" w:themeTint="9A" w:fill="FFD864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4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4" w:themeColor="accent4" w:themeTint="9A" w:fill="FFD864" w:themeFill="accent4" w:themeFillTint="9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EF2CA" w:themeColor="accent4" w:themeTint="34" w:fill="FEF2CA" w:themeFill="accent4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3">
    <w:name w:val="Lined - Accent 5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4">
    <w:name w:val="Lined - Accent 6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5">
    <w:name w:val="Bordered &amp; Lined - Accent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6">
    <w:name w:val="Bordered &amp; Lined - Accent 1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244175" w:themeColor="accent1" w:themeShade="95" w:sz="4" w:space="0"/>
        <w:left w:val="single" w:color="244175" w:themeColor="accent1" w:themeShade="95" w:sz="4" w:space="0"/>
        <w:bottom w:val="single" w:color="244175" w:themeColor="accent1" w:themeShade="95" w:sz="4" w:space="0"/>
        <w:right w:val="single" w:color="244175" w:themeColor="accent1" w:themeShade="95" w:sz="4" w:space="0"/>
        <w:insideH w:val="single" w:color="244175" w:themeColor="accent1" w:themeShade="95" w:sz="4" w:space="0"/>
        <w:insideV w:val="single" w:color="244175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7">
    <w:name w:val="Bordered &amp; Lined - Accent 2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99460D" w:themeColor="accent2" w:themeShade="95" w:sz="4" w:space="0"/>
        <w:left w:val="single" w:color="99460D" w:themeColor="accent2" w:themeShade="95" w:sz="4" w:space="0"/>
        <w:bottom w:val="single" w:color="99460D" w:themeColor="accent2" w:themeShade="95" w:sz="4" w:space="0"/>
        <w:right w:val="single" w:color="99460D" w:themeColor="accent2" w:themeShade="95" w:sz="4" w:space="0"/>
        <w:insideH w:val="single" w:color="99460D" w:themeColor="accent2" w:themeShade="95" w:sz="4" w:space="0"/>
        <w:insideV w:val="single" w:color="99460D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285" w:themeColor="accent2" w:themeTint="97" w:fill="F4B28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285" w:themeColor="accent2" w:themeTint="97" w:fill="F4B28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285" w:themeColor="accent2" w:themeTint="97" w:fill="F4B285" w:themeFill="accent2" w:themeFillTint="97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8">
    <w:name w:val="Bordered &amp; Lined - Accent 3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606060" w:themeColor="accent3" w:themeShade="95" w:sz="4" w:space="0"/>
        <w:left w:val="single" w:color="606060" w:themeColor="accent3" w:themeShade="95" w:sz="4" w:space="0"/>
        <w:bottom w:val="single" w:color="606060" w:themeColor="accent3" w:themeShade="95" w:sz="4" w:space="0"/>
        <w:right w:val="single" w:color="606060" w:themeColor="accent3" w:themeShade="95" w:sz="4" w:space="0"/>
        <w:insideH w:val="single" w:color="606060" w:themeColor="accent3" w:themeShade="95" w:sz="4" w:space="0"/>
        <w:insideV w:val="single" w:color="606060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9">
    <w:name w:val="Bordered &amp; Lined - Accent 4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947000" w:themeColor="accent4" w:themeShade="95" w:sz="4" w:space="0"/>
        <w:left w:val="single" w:color="947000" w:themeColor="accent4" w:themeShade="95" w:sz="4" w:space="0"/>
        <w:bottom w:val="single" w:color="947000" w:themeColor="accent4" w:themeShade="95" w:sz="4" w:space="0"/>
        <w:right w:val="single" w:color="947000" w:themeColor="accent4" w:themeShade="95" w:sz="4" w:space="0"/>
        <w:insideH w:val="single" w:color="947000" w:themeColor="accent4" w:themeShade="95" w:sz="4" w:space="0"/>
        <w:insideV w:val="single" w:color="947000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4" w:themeColor="accent4" w:themeTint="9A" w:fill="FFD864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4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4" w:themeColor="accent4" w:themeTint="9A" w:fill="FFD864" w:themeFill="accent4" w:themeFillTint="9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EF2CA" w:themeColor="accent4" w:themeTint="34" w:fill="FEF2CA" w:themeFill="accent4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0">
    <w:name w:val="Bordered &amp; Lined - Accent 5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245B8D" w:themeColor="accent5" w:themeShade="95" w:sz="4" w:space="0"/>
        <w:left w:val="single" w:color="245B8D" w:themeColor="accent5" w:themeShade="95" w:sz="4" w:space="0"/>
        <w:bottom w:val="single" w:color="245B8D" w:themeColor="accent5" w:themeShade="95" w:sz="4" w:space="0"/>
        <w:right w:val="single" w:color="245B8D" w:themeColor="accent5" w:themeShade="95" w:sz="4" w:space="0"/>
        <w:insideH w:val="single" w:color="245B8D" w:themeColor="accent5" w:themeShade="95" w:sz="4" w:space="0"/>
        <w:insideV w:val="single" w:color="245B8D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1">
    <w:name w:val="Bordered &amp; Lined - Accent 6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416529" w:themeColor="accent6" w:themeShade="95" w:sz="4" w:space="0"/>
        <w:left w:val="single" w:color="416529" w:themeColor="accent6" w:themeShade="95" w:sz="4" w:space="0"/>
        <w:bottom w:val="single" w:color="416529" w:themeColor="accent6" w:themeShade="95" w:sz="4" w:space="0"/>
        <w:right w:val="single" w:color="416529" w:themeColor="accent6" w:themeShade="95" w:sz="4" w:space="0"/>
        <w:insideH w:val="single" w:color="416529" w:themeColor="accent6" w:themeShade="95" w:sz="4" w:space="0"/>
        <w:insideV w:val="single" w:color="416529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2">
    <w:name w:val="Bordered"/>
    <w:basedOn w:val="28"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7E7E7E" w:themeColor="text1" w:themeTint="80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3">
    <w:name w:val="Bordered - Accent 1"/>
    <w:basedOn w:val="28"/>
    <w:uiPriority w:val="99"/>
    <w:pPr>
      <w:spacing w:after="0" w:line="240" w:lineRule="auto"/>
    </w:pPr>
    <w:tblPr>
      <w:tblBorders>
        <w:top w:val="single" w:color="B3C6E7" w:themeColor="accent1" w:themeTint="67" w:sz="4" w:space="0"/>
        <w:left w:val="single" w:color="B3C6E7" w:themeColor="accent1" w:themeTint="67" w:sz="4" w:space="0"/>
        <w:bottom w:val="single" w:color="B3C6E7" w:themeColor="accent1" w:themeTint="67" w:sz="4" w:space="0"/>
        <w:right w:val="single" w:color="B3C6E7" w:themeColor="accent1" w:themeTint="67" w:sz="4" w:space="0"/>
        <w:insideH w:val="single" w:color="B3C6E7" w:themeColor="accent1" w:themeTint="67" w:sz="4" w:space="0"/>
        <w:insideV w:val="single" w:color="B3C6E7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4472C4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4472C4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4472C4" w:themeColor="accent1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3C6E7" w:themeColor="accent1" w:themeTint="67" w:sz="4" w:space="0"/>
          <w:left w:val="single" w:color="B3C6E7" w:themeColor="accent1" w:themeTint="67" w:sz="4" w:space="0"/>
          <w:bottom w:val="single" w:color="B3C6E7" w:themeColor="accent1" w:themeTint="67" w:sz="4" w:space="0"/>
          <w:right w:val="single" w:color="B3C6E7" w:themeColor="accent1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4">
    <w:name w:val="Bordered - Accent 2"/>
    <w:basedOn w:val="28"/>
    <w:uiPriority w:val="99"/>
    <w:pPr>
      <w:spacing w:after="0" w:line="240" w:lineRule="auto"/>
    </w:pPr>
    <w:tblPr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F4B28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F4B28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F4B285" w:themeColor="accent2" w:themeTint="97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5">
    <w:name w:val="Bordered - Accent 3"/>
    <w:basedOn w:val="28"/>
    <w:uiPriority w:val="99"/>
    <w:pPr>
      <w:spacing w:after="0" w:line="240" w:lineRule="auto"/>
    </w:pPr>
    <w:tblPr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C9C9C9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C9C9C9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C9C9C9" w:themeColor="accent3" w:themeTint="98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6">
    <w:name w:val="Bordered - Accent 4"/>
    <w:basedOn w:val="28"/>
    <w:uiPriority w:val="99"/>
    <w:pPr>
      <w:spacing w:after="0" w:line="240" w:lineRule="auto"/>
    </w:pPr>
    <w:tblPr>
      <w:tblBorders>
        <w:top w:val="single" w:color="FFE597" w:themeColor="accent4" w:themeTint="67" w:sz="4" w:space="0"/>
        <w:left w:val="single" w:color="FFE597" w:themeColor="accent4" w:themeTint="67" w:sz="4" w:space="0"/>
        <w:bottom w:val="single" w:color="FFE597" w:themeColor="accent4" w:themeTint="67" w:sz="4" w:space="0"/>
        <w:right w:val="single" w:color="FFE597" w:themeColor="accent4" w:themeTint="67" w:sz="4" w:space="0"/>
        <w:insideH w:val="single" w:color="FFE597" w:themeColor="accent4" w:themeTint="67" w:sz="4" w:space="0"/>
        <w:insideV w:val="single" w:color="FFE597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FFD864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FFD864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FFD864" w:themeColor="accent4" w:themeTint="9A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FE597" w:themeColor="accent4" w:themeTint="67" w:sz="4" w:space="0"/>
          <w:left w:val="single" w:color="FFE597" w:themeColor="accent4" w:themeTint="67" w:sz="4" w:space="0"/>
          <w:bottom w:val="single" w:color="FFE597" w:themeColor="accent4" w:themeTint="67" w:sz="4" w:space="0"/>
          <w:right w:val="single" w:color="FFE597" w:themeColor="accent4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7">
    <w:name w:val="Bordered - Accent 5"/>
    <w:basedOn w:val="28"/>
    <w:uiPriority w:val="99"/>
    <w:pPr>
      <w:spacing w:after="0" w:line="240" w:lineRule="auto"/>
    </w:pPr>
    <w:tblPr>
      <w:tblBorders>
        <w:top w:val="single" w:color="BCD6EE" w:themeColor="accent5" w:themeTint="67" w:sz="4" w:space="0"/>
        <w:left w:val="single" w:color="BCD6EE" w:themeColor="accent5" w:themeTint="67" w:sz="4" w:space="0"/>
        <w:bottom w:val="single" w:color="BCD6EE" w:themeColor="accent5" w:themeTint="67" w:sz="4" w:space="0"/>
        <w:right w:val="single" w:color="BCD6EE" w:themeColor="accent5" w:themeTint="67" w:sz="4" w:space="0"/>
        <w:insideH w:val="single" w:color="BCD6EE" w:themeColor="accent5" w:themeTint="67" w:sz="4" w:space="0"/>
        <w:insideV w:val="single" w:color="BCD6EE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9BC2E5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9BC2E5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9BC2E5" w:themeColor="accent5" w:themeTint="9A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CD6EE" w:themeColor="accent5" w:themeTint="67" w:sz="4" w:space="0"/>
          <w:left w:val="single" w:color="BCD6EE" w:themeColor="accent5" w:themeTint="67" w:sz="4" w:space="0"/>
          <w:bottom w:val="single" w:color="BCD6EE" w:themeColor="accent5" w:themeTint="67" w:sz="4" w:space="0"/>
          <w:right w:val="single" w:color="BCD6EE" w:themeColor="accent5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8">
    <w:name w:val="Bordered - Accent 6"/>
    <w:basedOn w:val="28"/>
    <w:uiPriority w:val="99"/>
    <w:pPr>
      <w:spacing w:after="0" w:line="240" w:lineRule="auto"/>
    </w:pPr>
    <w:tblPr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A9D08E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A9D08E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A9D08E" w:themeColor="accent6" w:themeTint="98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character" w:customStyle="1" w:styleId="179">
    <w:name w:val="Footnote Text Char"/>
    <w:link w:val="22"/>
    <w:uiPriority w:val="99"/>
    <w:rPr>
      <w:sz w:val="18"/>
    </w:rPr>
  </w:style>
  <w:style w:type="character" w:customStyle="1" w:styleId="180">
    <w:name w:val="Endnote Text Char"/>
    <w:link w:val="16"/>
    <w:uiPriority w:val="99"/>
    <w:rPr>
      <w:sz w:val="20"/>
    </w:rPr>
  </w:style>
  <w:style w:type="paragraph" w:customStyle="1" w:styleId="181">
    <w:name w:val="TOC Heading"/>
    <w:unhideWhenUsed/>
    <w:uiPriority w:val="39"/>
    <w:rPr>
      <w:rFonts w:hint="default" w:asciiTheme="minorHAnsi" w:hAnsiTheme="minorHAnsi" w:eastAsiaTheme="minorEastAsia" w:cstheme="minorBidi"/>
    </w:rPr>
  </w:style>
  <w:style w:type="character" w:customStyle="1" w:styleId="182">
    <w:name w:val="标题 1 字符"/>
    <w:basedOn w:val="30"/>
    <w:link w:val="2"/>
    <w:qFormat/>
    <w:uiPriority w:val="0"/>
    <w:rPr>
      <w:rFonts w:ascii="Calibri" w:hAnsi="Calibri" w:eastAsia="宋体" w:cs="Times New Roman"/>
      <w:b/>
      <w:bCs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3347</Words>
  <Characters>3363</Characters>
  <TotalTime>1</TotalTime>
  <ScaleCrop>false</ScaleCrop>
  <LinksUpToDate>false</LinksUpToDate>
  <CharactersWithSpaces>3538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2020-03-06T04:02:00Z</dcterms:created>
  <dc:creator>tai yuzhu</dc:creator>
  <cp:lastModifiedBy>任婕</cp:lastModifiedBy>
  <dcterms:modified xsi:type="dcterms:W3CDTF">2025-04-28T01:32:27Z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eyJoZGlkIjoiZDk4YmIxYTI3ODRiYmNiY2UyMTAzYmE3YmZkMjhhNTQiLCJ1c2VySWQiOiIzMTg0OTQ1MzYifQ==</vt:lpwstr>
  </property>
  <property fmtid="{D5CDD505-2E9C-101B-9397-08002B2CF9AE}" pid="4" name="ICV">
    <vt:lpwstr>930CCA3D3B15497EA045409F9B48D2A6_12</vt:lpwstr>
  </property>
</Properties>
</file>